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825748">
        <w:rPr>
          <w:sz w:val="18"/>
          <w:szCs w:val="18"/>
        </w:rPr>
        <w:t xml:space="preserve">AZAC POZIVA ZA ORGANIZACIJU </w:t>
      </w:r>
      <w:r w:rsidRPr="001033B7">
        <w:rPr>
          <w:sz w:val="18"/>
          <w:szCs w:val="18"/>
        </w:rPr>
        <w:t xml:space="preserve">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771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564E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/ 2017</w:t>
            </w:r>
            <w:r w:rsidR="00911044">
              <w:rPr>
                <w:sz w:val="18"/>
                <w:szCs w:val="18"/>
              </w:rPr>
              <w:t>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02"/>
        <w:gridCol w:w="4930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5C412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III</w:t>
            </w:r>
            <w:r w:rsidR="00911044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OŠ Čakovec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5C412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Ivana </w:t>
            </w:r>
            <w:proofErr w:type="spellStart"/>
            <w:r>
              <w:rPr>
                <w:b w:val="0"/>
                <w:sz w:val="18"/>
                <w:szCs w:val="18"/>
              </w:rPr>
              <w:t>pl</w:t>
            </w:r>
            <w:proofErr w:type="spellEnd"/>
            <w:r>
              <w:rPr>
                <w:b w:val="0"/>
                <w:sz w:val="18"/>
                <w:szCs w:val="18"/>
              </w:rPr>
              <w:t xml:space="preserve"> Zajca 24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5C412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Čakovec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5C412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5"/>
        <w:gridCol w:w="4680"/>
        <w:gridCol w:w="2558"/>
        <w:gridCol w:w="2397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771DCB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Šestog (6.a, 6.b i 6</w:t>
            </w:r>
            <w:r w:rsidR="005C4122">
              <w:rPr>
                <w:b w:val="0"/>
                <w:sz w:val="18"/>
                <w:szCs w:val="18"/>
              </w:rPr>
              <w:t>.c)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771DC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dan, 0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5C412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771DC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Od 09</w:t>
            </w:r>
            <w:r w:rsidR="005C4122">
              <w:rPr>
                <w:b w:val="0"/>
                <w:sz w:val="18"/>
                <w:szCs w:val="18"/>
              </w:rPr>
              <w:t>.06.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771DCB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09</w:t>
            </w:r>
            <w:r w:rsidR="005C4122">
              <w:rPr>
                <w:b w:val="0"/>
                <w:sz w:val="18"/>
                <w:szCs w:val="18"/>
              </w:rPr>
              <w:t>.06.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771DC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2017</w:t>
            </w:r>
            <w:r w:rsidR="005C4122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 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5C412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5C4122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5C412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771DCB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5C412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C412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5C412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Čakovec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771DC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Ogulin (Kuća bajki)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771DC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Otok Krk, Baška (Baščanska ploča), Vrbnik (posjeta nekom KUD-u – tradicijska glazba otoka Krka)</w:t>
            </w:r>
            <w:r w:rsidR="00744A4B">
              <w:rPr>
                <w:b w:val="0"/>
                <w:sz w:val="18"/>
                <w:szCs w:val="18"/>
              </w:rPr>
              <w:t>, kupanje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744A4B" w:rsidP="0091104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Kuća bajki, Baščanska ploča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8A16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496"/>
        <w:gridCol w:w="7"/>
        <w:gridCol w:w="1984"/>
        <w:gridCol w:w="1966"/>
        <w:gridCol w:w="1967"/>
      </w:tblGrid>
      <w:tr w:rsidR="00ED07BB" w:rsidRPr="001033B7" w:rsidTr="00BF34CE">
        <w:tc>
          <w:tcPr>
            <w:tcW w:w="4503" w:type="dxa"/>
            <w:gridSpan w:val="2"/>
          </w:tcPr>
          <w:p w:rsidR="00ED07BB" w:rsidRPr="001033B7" w:rsidRDefault="00ED07BB" w:rsidP="008A1630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  <w:vAlign w:val="center"/>
          </w:tcPr>
          <w:p w:rsidR="00ED07BB" w:rsidRPr="001033B7" w:rsidRDefault="00FF3106" w:rsidP="00BF34CE">
            <w:pPr>
              <w:pStyle w:val="Odlomakpopisa"/>
              <w:ind w:left="6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23</w:t>
            </w:r>
            <w:r w:rsidR="00BF34CE">
              <w:rPr>
                <w:b w:val="0"/>
                <w:sz w:val="18"/>
                <w:szCs w:val="18"/>
              </w:rPr>
              <w:t>. veljače</w:t>
            </w:r>
          </w:p>
        </w:tc>
        <w:tc>
          <w:tcPr>
            <w:tcW w:w="1966" w:type="dxa"/>
          </w:tcPr>
          <w:p w:rsidR="00ED07BB" w:rsidRPr="001033B7" w:rsidRDefault="00FF3106" w:rsidP="00BF34C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2017</w:t>
            </w:r>
            <w:r w:rsidR="00BF34CE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:rsidR="00ED07BB" w:rsidRPr="001033B7" w:rsidRDefault="008A163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15,00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BF34CE" w:rsidRPr="001033B7" w:rsidTr="00BF34CE">
        <w:tc>
          <w:tcPr>
            <w:tcW w:w="4496" w:type="dxa"/>
          </w:tcPr>
          <w:p w:rsidR="00BF34CE" w:rsidRPr="001033B7" w:rsidRDefault="00911044" w:rsidP="008A1630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Javno </w:t>
            </w:r>
            <w:r w:rsidR="00BF34CE" w:rsidRPr="001033B7">
              <w:rPr>
                <w:b w:val="0"/>
                <w:sz w:val="18"/>
                <w:szCs w:val="18"/>
              </w:rPr>
              <w:t>o</w:t>
            </w:r>
            <w:r w:rsidR="00BF34CE">
              <w:rPr>
                <w:b w:val="0"/>
                <w:sz w:val="18"/>
                <w:szCs w:val="18"/>
              </w:rPr>
              <w:t>tvaranje ponuda održat će se u š</w:t>
            </w:r>
            <w:r w:rsidR="00BF34CE" w:rsidRPr="001033B7">
              <w:rPr>
                <w:b w:val="0"/>
                <w:sz w:val="18"/>
                <w:szCs w:val="18"/>
              </w:rPr>
              <w:t xml:space="preserve">koli dana: </w:t>
            </w:r>
          </w:p>
        </w:tc>
        <w:tc>
          <w:tcPr>
            <w:tcW w:w="1991" w:type="dxa"/>
            <w:gridSpan w:val="2"/>
            <w:vAlign w:val="center"/>
          </w:tcPr>
          <w:p w:rsidR="00BF34CE" w:rsidRPr="001033B7" w:rsidRDefault="00FF3106" w:rsidP="00BF34CE">
            <w:pPr>
              <w:pStyle w:val="Odlomakpopisa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</w:t>
            </w:r>
            <w:r w:rsidR="00BF34CE">
              <w:rPr>
                <w:b w:val="0"/>
                <w:sz w:val="18"/>
                <w:szCs w:val="18"/>
              </w:rPr>
              <w:t>.veljače</w:t>
            </w:r>
          </w:p>
        </w:tc>
        <w:tc>
          <w:tcPr>
            <w:tcW w:w="1966" w:type="dxa"/>
          </w:tcPr>
          <w:p w:rsidR="00BF34CE" w:rsidRPr="001033B7" w:rsidRDefault="00FF3106" w:rsidP="008A1630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2017</w:t>
            </w:r>
            <w:r w:rsidR="00BF34CE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:rsidR="00BF34CE" w:rsidRPr="001033B7" w:rsidRDefault="00FF310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18,35</w:t>
            </w:r>
            <w:r w:rsidR="00BF34CE">
              <w:rPr>
                <w:b w:val="0"/>
                <w:sz w:val="18"/>
                <w:szCs w:val="18"/>
              </w:rPr>
              <w:t xml:space="preserve"> </w:t>
            </w:r>
            <w:r w:rsidR="00BF34CE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lastRenderedPageBreak/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536B2"/>
    <w:rsid w:val="000564E1"/>
    <w:rsid w:val="000E5A46"/>
    <w:rsid w:val="001033B7"/>
    <w:rsid w:val="00140F27"/>
    <w:rsid w:val="00220360"/>
    <w:rsid w:val="00257138"/>
    <w:rsid w:val="002E536F"/>
    <w:rsid w:val="00446296"/>
    <w:rsid w:val="004F78C9"/>
    <w:rsid w:val="005340EF"/>
    <w:rsid w:val="00554E4C"/>
    <w:rsid w:val="00584A41"/>
    <w:rsid w:val="00586043"/>
    <w:rsid w:val="00594725"/>
    <w:rsid w:val="005C4122"/>
    <w:rsid w:val="00611853"/>
    <w:rsid w:val="00674584"/>
    <w:rsid w:val="006C17F7"/>
    <w:rsid w:val="00707411"/>
    <w:rsid w:val="007342AB"/>
    <w:rsid w:val="00744A4B"/>
    <w:rsid w:val="00771DCB"/>
    <w:rsid w:val="00825748"/>
    <w:rsid w:val="008A1630"/>
    <w:rsid w:val="008A5ACE"/>
    <w:rsid w:val="00911044"/>
    <w:rsid w:val="00950114"/>
    <w:rsid w:val="00967052"/>
    <w:rsid w:val="009C0BA5"/>
    <w:rsid w:val="00A15455"/>
    <w:rsid w:val="00B95F89"/>
    <w:rsid w:val="00BE7263"/>
    <w:rsid w:val="00BF34CE"/>
    <w:rsid w:val="00D04A0D"/>
    <w:rsid w:val="00EC529B"/>
    <w:rsid w:val="00ED07BB"/>
    <w:rsid w:val="00ED341A"/>
    <w:rsid w:val="00F723A7"/>
    <w:rsid w:val="00FF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34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Marina</cp:lastModifiedBy>
  <cp:revision>2</cp:revision>
  <cp:lastPrinted>2016-02-03T17:08:00Z</cp:lastPrinted>
  <dcterms:created xsi:type="dcterms:W3CDTF">2017-02-10T08:39:00Z</dcterms:created>
  <dcterms:modified xsi:type="dcterms:W3CDTF">2017-02-10T08:39:00Z</dcterms:modified>
</cp:coreProperties>
</file>