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D7" w:rsidRDefault="008A47D7" w:rsidP="008A47D7">
      <w:pPr>
        <w:pStyle w:val="Bezproreda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8A47D7" w:rsidRDefault="008A47D7" w:rsidP="008A47D7">
      <w:pPr>
        <w:pStyle w:val="Bezproreda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MEĐIMURSKA ŽUPANIJA</w:t>
      </w:r>
    </w:p>
    <w:p w:rsidR="008A47D7" w:rsidRDefault="008A47D7" w:rsidP="008A47D7">
      <w:pPr>
        <w:pStyle w:val="Bezproreda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GRAD  ČAKOVEC</w:t>
      </w:r>
    </w:p>
    <w:p w:rsidR="008A47D7" w:rsidRDefault="008A47D7" w:rsidP="008A47D7">
      <w:pPr>
        <w:pStyle w:val="Bezproreda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III.  OSNOVNA  ŠKOLA  ČAKOVEC</w:t>
      </w:r>
    </w:p>
    <w:p w:rsidR="008A47D7" w:rsidRDefault="008A47D7" w:rsidP="008A47D7">
      <w:pPr>
        <w:pStyle w:val="Bezproreda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KLASA: 023-01/20-01</w:t>
      </w:r>
    </w:p>
    <w:p w:rsidR="008A47D7" w:rsidRDefault="008A47D7" w:rsidP="008A47D7">
      <w:pPr>
        <w:pStyle w:val="Bezproreda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URBROJ: 2109-23-01-20-10</w:t>
      </w:r>
    </w:p>
    <w:p w:rsidR="008A47D7" w:rsidRDefault="008A47D7" w:rsidP="008A47D7">
      <w:pPr>
        <w:pStyle w:val="Bezproreda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Čakovec, 1.9.2020.</w:t>
      </w:r>
    </w:p>
    <w:p w:rsidR="008A47D7" w:rsidRDefault="008A47D7" w:rsidP="008A47D7">
      <w:pPr>
        <w:pStyle w:val="Bezproreda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A47D7" w:rsidRDefault="008A47D7" w:rsidP="008A47D7">
      <w:pPr>
        <w:pStyle w:val="Bezproreda"/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ZAKLJUČCI </w:t>
      </w:r>
    </w:p>
    <w:p w:rsidR="008A47D7" w:rsidRDefault="008A47D7" w:rsidP="008A47D7">
      <w:pPr>
        <w:pStyle w:val="Bezproreda"/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s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43. SJEDNICE  ŠKOLSKOG  ODBORA</w:t>
      </w:r>
    </w:p>
    <w:p w:rsidR="008A47D7" w:rsidRDefault="008A47D7" w:rsidP="008A47D7">
      <w:pPr>
        <w:pStyle w:val="Bezproreda"/>
        <w:spacing w:line="276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III. osnovne škole  Čakovec</w:t>
      </w:r>
      <w:r>
        <w:rPr>
          <w:b/>
          <w:sz w:val="20"/>
          <w:szCs w:val="20"/>
        </w:rPr>
        <w:tab/>
      </w:r>
    </w:p>
    <w:p w:rsidR="008A47D7" w:rsidRDefault="008A47D7" w:rsidP="008A47D7">
      <w:pPr>
        <w:pStyle w:val="Bezproreda"/>
        <w:spacing w:line="276" w:lineRule="auto"/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održane dana 1.9.2020. godine u 17,30 sati u prostorijama škole</w:t>
      </w:r>
    </w:p>
    <w:p w:rsidR="008A47D7" w:rsidRDefault="008A47D7" w:rsidP="008A47D7">
      <w:pPr>
        <w:pStyle w:val="Bezproreda"/>
        <w:spacing w:line="276" w:lineRule="auto"/>
        <w:jc w:val="both"/>
        <w:rPr>
          <w:sz w:val="20"/>
          <w:szCs w:val="20"/>
        </w:rPr>
      </w:pPr>
    </w:p>
    <w:p w:rsidR="008A47D7" w:rsidRDefault="008A47D7" w:rsidP="008A47D7">
      <w:pPr>
        <w:pStyle w:val="Bezproreda"/>
        <w:spacing w:line="276" w:lineRule="auto"/>
        <w:jc w:val="both"/>
        <w:rPr>
          <w:sz w:val="20"/>
          <w:szCs w:val="20"/>
        </w:rPr>
      </w:pPr>
    </w:p>
    <w:p w:rsidR="008A47D7" w:rsidRDefault="008A47D7" w:rsidP="008A47D7">
      <w:pPr>
        <w:pStyle w:val="Bezproreda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DNEVNI  RED:</w:t>
      </w:r>
    </w:p>
    <w:p w:rsidR="008A47D7" w:rsidRDefault="008A47D7" w:rsidP="008A47D7">
      <w:pPr>
        <w:pStyle w:val="Bezproreda"/>
        <w:spacing w:line="276" w:lineRule="auto"/>
        <w:jc w:val="both"/>
        <w:rPr>
          <w:b/>
          <w:sz w:val="20"/>
          <w:szCs w:val="20"/>
        </w:rPr>
      </w:pPr>
    </w:p>
    <w:p w:rsidR="008A47D7" w:rsidRDefault="008A47D7" w:rsidP="008A47D7">
      <w:pPr>
        <w:pStyle w:val="Bezproreda"/>
        <w:numPr>
          <w:ilvl w:val="0"/>
          <w:numId w:val="1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Prihvaćanje zapisnika s 42.sjednice Školskog odbora</w:t>
      </w:r>
    </w:p>
    <w:p w:rsidR="008A47D7" w:rsidRDefault="008A47D7" w:rsidP="008A47D7">
      <w:pPr>
        <w:pStyle w:val="Bezproreda"/>
        <w:numPr>
          <w:ilvl w:val="0"/>
          <w:numId w:val="1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Financijsko izvješće III. osnovne škole Čakovec za razdoblje od 1.1.2020.-30.6.2020.- razmatranje i prihvaćanje</w:t>
      </w:r>
    </w:p>
    <w:p w:rsidR="008A47D7" w:rsidRDefault="008A47D7" w:rsidP="008A47D7">
      <w:pPr>
        <w:pStyle w:val="Bezproreda"/>
        <w:numPr>
          <w:ilvl w:val="0"/>
          <w:numId w:val="1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Donošenje Odluke o mirovanju radnog odnosa ravnateljice Nataše Hajdinjak zbog imenovanja ravnateljicom u drugom mandatu na zahtjev.</w:t>
      </w:r>
    </w:p>
    <w:p w:rsidR="008A47D7" w:rsidRDefault="008A47D7" w:rsidP="008A47D7">
      <w:pPr>
        <w:pStyle w:val="Bezproreda"/>
        <w:numPr>
          <w:ilvl w:val="0"/>
          <w:numId w:val="1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Odabir osiguravajuće kuće za osiguranje učenika od posljedica nesretnog slučaja za 2020./2021. školsku godinu temeljem prikupljenih ponuda.</w:t>
      </w:r>
    </w:p>
    <w:p w:rsidR="008A47D7" w:rsidRDefault="008A47D7" w:rsidP="008A47D7">
      <w:pPr>
        <w:pStyle w:val="Bezproreda"/>
        <w:numPr>
          <w:ilvl w:val="0"/>
          <w:numId w:val="1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Davanje prethodne suglasnosti na zapošljavanje pomoćnika u nastavi sukladno objavljenom natječaju dana 21.8.2020. godine</w:t>
      </w:r>
    </w:p>
    <w:p w:rsidR="008A47D7" w:rsidRDefault="008A47D7" w:rsidP="008A47D7">
      <w:pPr>
        <w:pStyle w:val="Bezproreda"/>
        <w:numPr>
          <w:ilvl w:val="0"/>
          <w:numId w:val="1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Donošenje Odluke o ustroju produženog boravka za 2020./2021. školsku godinu.</w:t>
      </w:r>
    </w:p>
    <w:p w:rsidR="008A47D7" w:rsidRDefault="008A47D7" w:rsidP="008A47D7">
      <w:pPr>
        <w:pStyle w:val="Bezproreda"/>
        <w:numPr>
          <w:ilvl w:val="0"/>
          <w:numId w:val="1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Donošenje Odluke o organizaciji rada u III. osnovnoj školi Čakovec u školskoj godini 2020./2021.</w:t>
      </w:r>
    </w:p>
    <w:p w:rsidR="008A47D7" w:rsidRDefault="008A47D7" w:rsidP="008A47D7">
      <w:pPr>
        <w:pStyle w:val="Bezproreda"/>
        <w:numPr>
          <w:ilvl w:val="0"/>
          <w:numId w:val="1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Suglasnost na nabavu – kupnja perilice posuđa za kuhinju u vrijednosti iznad 20.000,00 kn</w:t>
      </w:r>
    </w:p>
    <w:p w:rsidR="008A47D7" w:rsidRDefault="008A47D7" w:rsidP="008A47D7">
      <w:pPr>
        <w:pStyle w:val="Bezproreda"/>
        <w:numPr>
          <w:ilvl w:val="0"/>
          <w:numId w:val="15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Ostala pitanja.</w:t>
      </w:r>
    </w:p>
    <w:p w:rsidR="008A47D7" w:rsidRDefault="008A47D7" w:rsidP="008A47D7">
      <w:pPr>
        <w:pStyle w:val="Bezproreda"/>
        <w:spacing w:line="276" w:lineRule="auto"/>
        <w:rPr>
          <w:sz w:val="20"/>
          <w:szCs w:val="20"/>
        </w:rPr>
      </w:pPr>
    </w:p>
    <w:p w:rsidR="008A47D7" w:rsidRDefault="008A47D7" w:rsidP="008A47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 1. </w:t>
      </w:r>
      <w:r>
        <w:rPr>
          <w:rFonts w:ascii="Times New Roman" w:hAnsi="Times New Roman" w:cs="Times New Roman"/>
          <w:sz w:val="20"/>
          <w:szCs w:val="20"/>
        </w:rPr>
        <w:t>Zapisnik  s 42. sjednice jednoglasno je prihvaćen.</w:t>
      </w:r>
    </w:p>
    <w:p w:rsidR="008A47D7" w:rsidRDefault="008A47D7" w:rsidP="008A47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 2</w:t>
      </w:r>
      <w:r>
        <w:rPr>
          <w:rFonts w:ascii="Times New Roman" w:hAnsi="Times New Roman" w:cs="Times New Roman"/>
          <w:sz w:val="20"/>
          <w:szCs w:val="20"/>
        </w:rPr>
        <w:t>. Jednoglasno je prihvaćeno Financijsko izvješće III. osnovne škole Čakovec za razdoblje od 1.1.2020.-30.6.2020.</w:t>
      </w:r>
    </w:p>
    <w:p w:rsidR="008A47D7" w:rsidRDefault="008A47D7" w:rsidP="008A47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 3. </w:t>
      </w:r>
      <w:r>
        <w:rPr>
          <w:rFonts w:ascii="Times New Roman" w:hAnsi="Times New Roman" w:cs="Times New Roman"/>
          <w:sz w:val="20"/>
          <w:szCs w:val="20"/>
        </w:rPr>
        <w:t>Donesena je Odluka o mirovanju radnog odnosa ravnateljice Nataše Hajdinjak zbog imenovanja ravnateljicom u drugom mandatu.</w:t>
      </w:r>
    </w:p>
    <w:p w:rsidR="008A47D7" w:rsidRDefault="008A47D7" w:rsidP="008A47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 4</w:t>
      </w:r>
      <w:r>
        <w:rPr>
          <w:rFonts w:ascii="Times New Roman" w:hAnsi="Times New Roman" w:cs="Times New Roman"/>
          <w:sz w:val="20"/>
          <w:szCs w:val="20"/>
        </w:rPr>
        <w:t xml:space="preserve">. Donesena je Odluka o izboru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Euroherc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osiguranja za osiguranje učenika od posljedica nesretnog slučaja za školsku godinu 2020./2021.</w:t>
      </w:r>
      <w:bookmarkStart w:id="0" w:name="_GoBack"/>
      <w:bookmarkEnd w:id="0"/>
    </w:p>
    <w:p w:rsidR="008A47D7" w:rsidRDefault="008A47D7" w:rsidP="008A47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 5</w:t>
      </w:r>
      <w:r>
        <w:rPr>
          <w:rFonts w:ascii="Times New Roman" w:hAnsi="Times New Roman" w:cs="Times New Roman"/>
          <w:sz w:val="20"/>
          <w:szCs w:val="20"/>
        </w:rPr>
        <w:t xml:space="preserve">. Dan je prethodna suglasnost na zapošljavanje Daniela </w:t>
      </w:r>
      <w:proofErr w:type="spellStart"/>
      <w:r>
        <w:rPr>
          <w:rFonts w:ascii="Times New Roman" w:hAnsi="Times New Roman" w:cs="Times New Roman"/>
          <w:sz w:val="20"/>
          <w:szCs w:val="20"/>
        </w:rPr>
        <w:t>Kruškovića</w:t>
      </w:r>
      <w:proofErr w:type="spellEnd"/>
      <w:r>
        <w:rPr>
          <w:rFonts w:ascii="Times New Roman" w:hAnsi="Times New Roman" w:cs="Times New Roman"/>
          <w:sz w:val="20"/>
          <w:szCs w:val="20"/>
        </w:rPr>
        <w:t>, Maju Poje i B</w:t>
      </w:r>
      <w:r w:rsidR="00111BF7">
        <w:rPr>
          <w:rFonts w:ascii="Times New Roman" w:hAnsi="Times New Roman" w:cs="Times New Roman"/>
          <w:sz w:val="20"/>
          <w:szCs w:val="20"/>
        </w:rPr>
        <w:t>arbaru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Dunjko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radno mjesto pomoćnika u nastavi na određeno nepuno radno vrijeme.</w:t>
      </w:r>
    </w:p>
    <w:p w:rsidR="008A47D7" w:rsidRDefault="008A47D7" w:rsidP="008A47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 6</w:t>
      </w:r>
      <w:r>
        <w:rPr>
          <w:rFonts w:ascii="Times New Roman" w:hAnsi="Times New Roman" w:cs="Times New Roman"/>
          <w:sz w:val="20"/>
          <w:szCs w:val="20"/>
        </w:rPr>
        <w:t>. Donijeta je Odluka o ustroju produženog boravka za školsku godinu 2020./2021.</w:t>
      </w:r>
    </w:p>
    <w:p w:rsidR="008A47D7" w:rsidRDefault="008A47D7" w:rsidP="008A47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 7</w:t>
      </w:r>
      <w:r>
        <w:rPr>
          <w:rFonts w:ascii="Times New Roman" w:hAnsi="Times New Roman" w:cs="Times New Roman"/>
          <w:sz w:val="20"/>
          <w:szCs w:val="20"/>
        </w:rPr>
        <w:t>. Donijeta je Odluka o organizaciji rada u školskoj godini 2020./2021. zb</w:t>
      </w:r>
      <w:r w:rsidR="00111BF7">
        <w:rPr>
          <w:rFonts w:ascii="Times New Roman" w:hAnsi="Times New Roman" w:cs="Times New Roman"/>
          <w:sz w:val="20"/>
          <w:szCs w:val="20"/>
        </w:rPr>
        <w:t xml:space="preserve">og trajanja epidemije COVID 19 </w:t>
      </w:r>
      <w:r>
        <w:rPr>
          <w:rFonts w:ascii="Times New Roman" w:hAnsi="Times New Roman" w:cs="Times New Roman"/>
          <w:sz w:val="20"/>
          <w:szCs w:val="20"/>
        </w:rPr>
        <w:t>u skladu s preporukama HZJZ i MZO.</w:t>
      </w:r>
    </w:p>
    <w:p w:rsidR="008A47D7" w:rsidRDefault="008A47D7" w:rsidP="008A47D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 8</w:t>
      </w:r>
      <w:r>
        <w:rPr>
          <w:rFonts w:ascii="Times New Roman" w:hAnsi="Times New Roman" w:cs="Times New Roman"/>
          <w:sz w:val="20"/>
          <w:szCs w:val="20"/>
        </w:rPr>
        <w:t>. Dana je suglasnost na naba</w:t>
      </w:r>
      <w:r w:rsidR="00111BF7">
        <w:rPr>
          <w:rFonts w:ascii="Times New Roman" w:hAnsi="Times New Roman" w:cs="Times New Roman"/>
          <w:sz w:val="20"/>
          <w:szCs w:val="20"/>
        </w:rPr>
        <w:t xml:space="preserve">vu </w:t>
      </w:r>
      <w:r>
        <w:rPr>
          <w:rFonts w:ascii="Times New Roman" w:hAnsi="Times New Roman" w:cs="Times New Roman"/>
          <w:sz w:val="20"/>
          <w:szCs w:val="20"/>
        </w:rPr>
        <w:t>perilice posuđa za školsku kuhinju.</w:t>
      </w:r>
    </w:p>
    <w:p w:rsidR="008A47D7" w:rsidRDefault="008A47D7" w:rsidP="008A47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Predsjednica  Školskog odbora</w:t>
      </w:r>
    </w:p>
    <w:p w:rsidR="008A47D7" w:rsidRDefault="008A47D7" w:rsidP="008A47D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 Jeđud</w:t>
      </w:r>
    </w:p>
    <w:p w:rsidR="00AB4E12" w:rsidRPr="008A47D7" w:rsidRDefault="00AB4E12" w:rsidP="008A47D7"/>
    <w:sectPr w:rsidR="00AB4E12" w:rsidRPr="008A47D7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9A"/>
    <w:multiLevelType w:val="hybridMultilevel"/>
    <w:tmpl w:val="1AE40958"/>
    <w:lvl w:ilvl="0" w:tplc="A1C21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611"/>
    <w:multiLevelType w:val="hybridMultilevel"/>
    <w:tmpl w:val="0854E2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395"/>
    <w:multiLevelType w:val="hybridMultilevel"/>
    <w:tmpl w:val="4C269F6C"/>
    <w:lvl w:ilvl="0" w:tplc="5C6AB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97294"/>
    <w:multiLevelType w:val="hybridMultilevel"/>
    <w:tmpl w:val="DFBA703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40940"/>
    <w:multiLevelType w:val="hybridMultilevel"/>
    <w:tmpl w:val="0F6C1B44"/>
    <w:lvl w:ilvl="0" w:tplc="9B5ECFC4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15FE3"/>
    <w:multiLevelType w:val="hybridMultilevel"/>
    <w:tmpl w:val="443E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E58B2"/>
    <w:multiLevelType w:val="hybridMultilevel"/>
    <w:tmpl w:val="8482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E"/>
    <w:rsid w:val="00011D9C"/>
    <w:rsid w:val="000B52F7"/>
    <w:rsid w:val="000D265B"/>
    <w:rsid w:val="000D47B7"/>
    <w:rsid w:val="00111BF7"/>
    <w:rsid w:val="001456D5"/>
    <w:rsid w:val="001B16DF"/>
    <w:rsid w:val="001E7805"/>
    <w:rsid w:val="001F78EE"/>
    <w:rsid w:val="002021D7"/>
    <w:rsid w:val="0023477F"/>
    <w:rsid w:val="002423EF"/>
    <w:rsid w:val="00250DC8"/>
    <w:rsid w:val="00293EAD"/>
    <w:rsid w:val="002E786C"/>
    <w:rsid w:val="00316D23"/>
    <w:rsid w:val="0042479A"/>
    <w:rsid w:val="004264CE"/>
    <w:rsid w:val="00486553"/>
    <w:rsid w:val="004D7DB1"/>
    <w:rsid w:val="004F67E0"/>
    <w:rsid w:val="006106CD"/>
    <w:rsid w:val="00646329"/>
    <w:rsid w:val="006B52BE"/>
    <w:rsid w:val="00724D8C"/>
    <w:rsid w:val="00737BB7"/>
    <w:rsid w:val="00740C40"/>
    <w:rsid w:val="00743121"/>
    <w:rsid w:val="00755C9B"/>
    <w:rsid w:val="00793015"/>
    <w:rsid w:val="007E2605"/>
    <w:rsid w:val="007E757D"/>
    <w:rsid w:val="00812E1F"/>
    <w:rsid w:val="00824BE5"/>
    <w:rsid w:val="0085002E"/>
    <w:rsid w:val="00863D65"/>
    <w:rsid w:val="00866962"/>
    <w:rsid w:val="00891F58"/>
    <w:rsid w:val="008A29D6"/>
    <w:rsid w:val="008A2A3C"/>
    <w:rsid w:val="008A322F"/>
    <w:rsid w:val="008A47D7"/>
    <w:rsid w:val="008C17C6"/>
    <w:rsid w:val="00922CD1"/>
    <w:rsid w:val="00963FFD"/>
    <w:rsid w:val="00A15DB4"/>
    <w:rsid w:val="00A36075"/>
    <w:rsid w:val="00AB4E12"/>
    <w:rsid w:val="00B91806"/>
    <w:rsid w:val="00C577E2"/>
    <w:rsid w:val="00CC56E1"/>
    <w:rsid w:val="00CD6AE9"/>
    <w:rsid w:val="00D4172A"/>
    <w:rsid w:val="00D85178"/>
    <w:rsid w:val="00DD3DE4"/>
    <w:rsid w:val="00DD5174"/>
    <w:rsid w:val="00F20D5D"/>
    <w:rsid w:val="00F3003E"/>
    <w:rsid w:val="00F76CE3"/>
    <w:rsid w:val="00F86BF4"/>
    <w:rsid w:val="00FB5F35"/>
    <w:rsid w:val="00FE03EF"/>
    <w:rsid w:val="00FE5529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6A21"/>
  <w15:docId w15:val="{5118EBA9-C351-47FC-A5B6-8B492F3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Korisnik</cp:lastModifiedBy>
  <cp:revision>11</cp:revision>
  <cp:lastPrinted>2020-05-18T07:22:00Z</cp:lastPrinted>
  <dcterms:created xsi:type="dcterms:W3CDTF">2020-06-02T13:03:00Z</dcterms:created>
  <dcterms:modified xsi:type="dcterms:W3CDTF">2020-09-02T09:04:00Z</dcterms:modified>
</cp:coreProperties>
</file>