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8F" w:rsidRPr="00B4668F" w:rsidRDefault="00B4668F" w:rsidP="00B4668F">
      <w:pPr>
        <w:rPr>
          <w:b/>
          <w:bCs/>
        </w:rPr>
      </w:pPr>
      <w:r w:rsidRPr="00B4668F">
        <w:rPr>
          <w:b/>
          <w:bCs/>
        </w:rPr>
        <w:t>Izjava o poslanju</w:t>
      </w:r>
    </w:p>
    <w:p w:rsidR="00B4668F" w:rsidRPr="00B4668F" w:rsidRDefault="00B4668F" w:rsidP="00B4668F">
      <w:bookmarkStart w:id="0" w:name="s3-1048"/>
      <w:bookmarkStart w:id="1" w:name="_GoBack"/>
      <w:bookmarkEnd w:id="0"/>
      <w:bookmarkEnd w:id="1"/>
      <w:r w:rsidRPr="00B4668F">
        <w:t>1. Upoznati korisnike knjižnice s različitim izvorima informacija dostupnim u knjižnici i izvan nje; osposobiti ih za njihovo korištenje i poticati na samostalan rad i istraživanje svih mogućnosti koje im nude.</w:t>
      </w:r>
    </w:p>
    <w:p w:rsidR="00B4668F" w:rsidRPr="00B4668F" w:rsidRDefault="00B4668F" w:rsidP="00B4668F">
      <w:r w:rsidRPr="00B4668F">
        <w:t xml:space="preserve">2. Isticati važnu potrebu za </w:t>
      </w:r>
      <w:proofErr w:type="spellStart"/>
      <w:r w:rsidRPr="00B4668F">
        <w:t>cjeloživotnim</w:t>
      </w:r>
      <w:proofErr w:type="spellEnd"/>
      <w:r w:rsidRPr="00B4668F">
        <w:t xml:space="preserve"> učenjem na svim planovima osobnog i profesionalnog razvoja.</w:t>
      </w:r>
    </w:p>
    <w:p w:rsidR="00B4668F" w:rsidRPr="00B4668F" w:rsidRDefault="00B4668F" w:rsidP="00B4668F">
      <w:r w:rsidRPr="00B4668F">
        <w:t xml:space="preserve">3. Omogućiti posudbu i korištenje knjižnične knjižne i </w:t>
      </w:r>
      <w:proofErr w:type="spellStart"/>
      <w:r w:rsidRPr="00B4668F">
        <w:t>neknjižne</w:t>
      </w:r>
      <w:proofErr w:type="spellEnd"/>
      <w:r w:rsidRPr="00B4668F">
        <w:t xml:space="preserve"> građe potrebne u redovnom školovanju kao i privatnom interesu.</w:t>
      </w:r>
    </w:p>
    <w:p w:rsidR="00B4668F" w:rsidRPr="00B4668F" w:rsidRDefault="00B4668F" w:rsidP="00B4668F">
      <w:r w:rsidRPr="00B4668F">
        <w:t>4. Omogućiti posudbu i korištenje svih izvora informacija u knjižnici profesorima i stručni suradnicima potrebnih za kvalitetnu izvedbu nastave i što bolju realizaciju programa u radu s učenicima.</w:t>
      </w:r>
    </w:p>
    <w:p w:rsidR="00B4668F" w:rsidRPr="00B4668F" w:rsidRDefault="00B4668F" w:rsidP="00B4668F">
      <w:r w:rsidRPr="00B4668F">
        <w:t>5. Upoznati korisnike s knjižnicom kao informacijskim središtem – njezinom ulogom u pronalaženju, odabiru, vrjednovanju i davanju na korištenje različitih informacijskih izvora.</w:t>
      </w:r>
    </w:p>
    <w:p w:rsidR="00B4668F" w:rsidRPr="00B4668F" w:rsidRDefault="00B4668F" w:rsidP="00B4668F">
      <w:r w:rsidRPr="00B4668F">
        <w:rPr>
          <w:b/>
          <w:bCs/>
        </w:rPr>
        <w:t>Temeljem ove izjave o poslanju osim tradicionalnih potreba tradicionalnih informacijskih središta proizlaze i nove potrebe suvremene školske knjižnice:</w:t>
      </w:r>
    </w:p>
    <w:p w:rsidR="00B4668F" w:rsidRPr="00B4668F" w:rsidRDefault="00B4668F" w:rsidP="00B4668F">
      <w:pPr>
        <w:numPr>
          <w:ilvl w:val="0"/>
          <w:numId w:val="1"/>
        </w:numPr>
      </w:pPr>
      <w:r w:rsidRPr="00B4668F">
        <w:t>dostupnost širokog broj informacijskih vrela u tradicionalnom ili suvremenom mediju</w:t>
      </w:r>
    </w:p>
    <w:p w:rsidR="00B4668F" w:rsidRPr="00B4668F" w:rsidRDefault="00B4668F" w:rsidP="00B4668F">
      <w:pPr>
        <w:numPr>
          <w:ilvl w:val="0"/>
          <w:numId w:val="1"/>
        </w:numPr>
      </w:pPr>
      <w:r w:rsidRPr="00B4668F">
        <w:t>slobodan odabir izvora i informacija prema potrebama i osobnim interesima</w:t>
      </w:r>
    </w:p>
    <w:p w:rsidR="00B4668F" w:rsidRPr="00B4668F" w:rsidRDefault="00B4668F" w:rsidP="00B4668F">
      <w:pPr>
        <w:numPr>
          <w:ilvl w:val="0"/>
          <w:numId w:val="1"/>
        </w:numPr>
      </w:pPr>
      <w:r w:rsidRPr="00B4668F">
        <w:t xml:space="preserve">slobodan pristup </w:t>
      </w:r>
      <w:proofErr w:type="spellStart"/>
      <w:r w:rsidRPr="00B4668F">
        <w:t>internetu</w:t>
      </w:r>
      <w:proofErr w:type="spellEnd"/>
    </w:p>
    <w:p w:rsidR="00B4668F" w:rsidRPr="00B4668F" w:rsidRDefault="00B4668F" w:rsidP="00B4668F">
      <w:pPr>
        <w:numPr>
          <w:ilvl w:val="0"/>
          <w:numId w:val="1"/>
        </w:numPr>
      </w:pPr>
      <w:r w:rsidRPr="00B4668F">
        <w:t>slobodan pristup svoj građi i uslugama koje knjižnica nudi</w:t>
      </w:r>
    </w:p>
    <w:p w:rsidR="004A74F4" w:rsidRDefault="00B4668F"/>
    <w:sectPr w:rsidR="004A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2376"/>
    <w:multiLevelType w:val="multilevel"/>
    <w:tmpl w:val="3AA8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8F"/>
    <w:rsid w:val="006F341F"/>
    <w:rsid w:val="00B4668F"/>
    <w:rsid w:val="00B7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69696"/>
          </w:divBdr>
        </w:div>
        <w:div w:id="1635971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69696"/>
            <w:bottom w:val="none" w:sz="0" w:space="0" w:color="auto"/>
            <w:right w:val="single" w:sz="6" w:space="0" w:color="969696"/>
          </w:divBdr>
          <w:divsChild>
            <w:div w:id="12386307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Drazen</cp:lastModifiedBy>
  <cp:revision>1</cp:revision>
  <dcterms:created xsi:type="dcterms:W3CDTF">2018-02-23T11:27:00Z</dcterms:created>
  <dcterms:modified xsi:type="dcterms:W3CDTF">2018-02-23T11:27:00Z</dcterms:modified>
</cp:coreProperties>
</file>