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6C" w:rsidRPr="0068206C" w:rsidRDefault="0068206C" w:rsidP="00682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Na temelju članka 12. Zakona o javnoj nabavi („Narodne novine“, broj: 120/16, 114/22), čl. 7. i članka 29. Statuta </w:t>
      </w:r>
      <w:r w:rsidR="00BC3353">
        <w:rPr>
          <w:rFonts w:ascii="Times New Roman" w:hAnsi="Times New Roman" w:cs="Times New Roman"/>
          <w:sz w:val="24"/>
          <w:szCs w:val="24"/>
        </w:rPr>
        <w:t xml:space="preserve">III. osnovne škole Čakovec </w:t>
      </w:r>
      <w:r w:rsidRPr="0068206C">
        <w:rPr>
          <w:rFonts w:ascii="Times New Roman" w:hAnsi="Times New Roman" w:cs="Times New Roman"/>
          <w:sz w:val="24"/>
          <w:szCs w:val="24"/>
        </w:rPr>
        <w:t xml:space="preserve"> ( u daljnjem tekstu: Škola), Školski odbor na </w:t>
      </w:r>
      <w:r w:rsidR="00CC370C">
        <w:rPr>
          <w:rFonts w:ascii="Times New Roman" w:hAnsi="Times New Roman" w:cs="Times New Roman"/>
          <w:sz w:val="24"/>
          <w:szCs w:val="24"/>
        </w:rPr>
        <w:t xml:space="preserve">svojoj 31. </w:t>
      </w:r>
      <w:r w:rsidRPr="0068206C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FF789D">
        <w:rPr>
          <w:rFonts w:ascii="Times New Roman" w:hAnsi="Times New Roman" w:cs="Times New Roman"/>
          <w:sz w:val="24"/>
          <w:szCs w:val="24"/>
        </w:rPr>
        <w:t>24.11.2023.</w:t>
      </w:r>
      <w:r w:rsidRPr="0068206C">
        <w:rPr>
          <w:rFonts w:ascii="Times New Roman" w:hAnsi="Times New Roman" w:cs="Times New Roman"/>
          <w:sz w:val="24"/>
          <w:szCs w:val="24"/>
        </w:rPr>
        <w:t xml:space="preserve"> godine donosi</w:t>
      </w:r>
    </w:p>
    <w:p w:rsidR="0068206C" w:rsidRPr="0068206C" w:rsidRDefault="0068206C" w:rsidP="006820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06C">
        <w:rPr>
          <w:sz w:val="24"/>
          <w:szCs w:val="24"/>
        </w:rPr>
        <w:t xml:space="preserve"> </w:t>
      </w:r>
    </w:p>
    <w:p w:rsidR="0068206C" w:rsidRPr="00CC370C" w:rsidRDefault="0068206C" w:rsidP="006820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70C">
        <w:rPr>
          <w:rFonts w:ascii="Times New Roman" w:hAnsi="Times New Roman" w:cs="Times New Roman"/>
          <w:b/>
          <w:sz w:val="24"/>
          <w:szCs w:val="24"/>
        </w:rPr>
        <w:t xml:space="preserve">PRAVILNIK O JEDNOSTAVNOJ NABAVI </w:t>
      </w:r>
    </w:p>
    <w:p w:rsidR="0068206C" w:rsidRPr="00CC370C" w:rsidRDefault="0068206C" w:rsidP="006820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70C">
        <w:rPr>
          <w:rFonts w:ascii="Times New Roman" w:hAnsi="Times New Roman" w:cs="Times New Roman"/>
          <w:b/>
          <w:sz w:val="24"/>
          <w:szCs w:val="24"/>
        </w:rPr>
        <w:t>ROBA, USLUGA I RADOVA</w:t>
      </w:r>
    </w:p>
    <w:p w:rsidR="0068206C" w:rsidRPr="0068206C" w:rsidRDefault="0068206C" w:rsidP="006820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06C" w:rsidRPr="0068206C" w:rsidRDefault="0068206C" w:rsidP="006820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6C">
        <w:rPr>
          <w:rFonts w:ascii="Times New Roman" w:hAnsi="Times New Roman" w:cs="Times New Roman"/>
          <w:b/>
          <w:sz w:val="24"/>
          <w:szCs w:val="24"/>
        </w:rPr>
        <w:t>I  Predmet Pravilnika</w:t>
      </w:r>
    </w:p>
    <w:p w:rsidR="0068206C" w:rsidRPr="0068206C" w:rsidRDefault="0068206C" w:rsidP="0068206C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Članak 1.</w:t>
      </w:r>
    </w:p>
    <w:p w:rsidR="0068206C" w:rsidRPr="0068206C" w:rsidRDefault="0068206C" w:rsidP="00682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(1)</w:t>
      </w:r>
      <w:r w:rsidRPr="0068206C">
        <w:rPr>
          <w:rFonts w:ascii="Times New Roman" w:hAnsi="Times New Roman" w:cs="Times New Roman"/>
          <w:sz w:val="24"/>
          <w:szCs w:val="24"/>
        </w:rPr>
        <w:tab/>
        <w:t xml:space="preserve">Ovim Pravilnikom o jednostavnoj nabavi roba, usluga i radova ( u daljnjem tekstu: Pravilnik) uređuje se nabava roba i usluga procijenjene </w:t>
      </w:r>
      <w:r w:rsidRPr="00413C26">
        <w:rPr>
          <w:rFonts w:ascii="Times New Roman" w:hAnsi="Times New Roman" w:cs="Times New Roman"/>
          <w:sz w:val="24"/>
          <w:szCs w:val="24"/>
        </w:rPr>
        <w:t>vrijednosti do 26.54</w:t>
      </w:r>
      <w:r w:rsidR="00F46DCC" w:rsidRPr="00413C26">
        <w:rPr>
          <w:rFonts w:ascii="Times New Roman" w:hAnsi="Times New Roman" w:cs="Times New Roman"/>
          <w:sz w:val="24"/>
          <w:szCs w:val="24"/>
        </w:rPr>
        <w:t>4</w:t>
      </w:r>
      <w:r w:rsidRPr="00413C26">
        <w:rPr>
          <w:rFonts w:ascii="Times New Roman" w:hAnsi="Times New Roman" w:cs="Times New Roman"/>
          <w:sz w:val="24"/>
          <w:szCs w:val="24"/>
        </w:rPr>
        <w:t>,</w:t>
      </w:r>
      <w:r w:rsidR="0012633A" w:rsidRPr="00413C26">
        <w:rPr>
          <w:rFonts w:ascii="Times New Roman" w:hAnsi="Times New Roman" w:cs="Times New Roman"/>
          <w:sz w:val="24"/>
          <w:szCs w:val="24"/>
        </w:rPr>
        <w:t xml:space="preserve">56 </w:t>
      </w:r>
      <w:r w:rsidRPr="00413C26">
        <w:rPr>
          <w:rFonts w:ascii="Times New Roman" w:hAnsi="Times New Roman" w:cs="Times New Roman"/>
          <w:sz w:val="24"/>
          <w:szCs w:val="24"/>
        </w:rPr>
        <w:t>eura odnosno nabava radova procijenjene vrijednosti do 66.36</w:t>
      </w:r>
      <w:r w:rsidR="00F46DCC" w:rsidRPr="00413C26">
        <w:rPr>
          <w:rFonts w:ascii="Times New Roman" w:hAnsi="Times New Roman" w:cs="Times New Roman"/>
          <w:sz w:val="24"/>
          <w:szCs w:val="24"/>
        </w:rPr>
        <w:t>1</w:t>
      </w:r>
      <w:r w:rsidRPr="00413C26">
        <w:rPr>
          <w:rFonts w:ascii="Times New Roman" w:hAnsi="Times New Roman" w:cs="Times New Roman"/>
          <w:sz w:val="24"/>
          <w:szCs w:val="24"/>
        </w:rPr>
        <w:t>,</w:t>
      </w:r>
      <w:r w:rsidR="0012633A" w:rsidRPr="00413C26">
        <w:rPr>
          <w:rFonts w:ascii="Times New Roman" w:hAnsi="Times New Roman" w:cs="Times New Roman"/>
          <w:sz w:val="24"/>
          <w:szCs w:val="24"/>
        </w:rPr>
        <w:t>40</w:t>
      </w:r>
      <w:r w:rsidRPr="00413C26">
        <w:rPr>
          <w:rFonts w:ascii="Times New Roman" w:hAnsi="Times New Roman" w:cs="Times New Roman"/>
          <w:sz w:val="24"/>
          <w:szCs w:val="24"/>
        </w:rPr>
        <w:t xml:space="preserve"> eura ( u dal</w:t>
      </w:r>
      <w:r w:rsidRPr="00F46DCC">
        <w:rPr>
          <w:rFonts w:ascii="Times New Roman" w:hAnsi="Times New Roman" w:cs="Times New Roman"/>
          <w:sz w:val="24"/>
          <w:szCs w:val="24"/>
        </w:rPr>
        <w:t xml:space="preserve">jnjem </w:t>
      </w:r>
      <w:r w:rsidRPr="0068206C">
        <w:rPr>
          <w:rFonts w:ascii="Times New Roman" w:hAnsi="Times New Roman" w:cs="Times New Roman"/>
          <w:sz w:val="24"/>
          <w:szCs w:val="24"/>
        </w:rPr>
        <w:t>tekstu: jednostavna nabava).</w:t>
      </w:r>
    </w:p>
    <w:p w:rsidR="0068206C" w:rsidRPr="0068206C" w:rsidRDefault="0068206C" w:rsidP="00682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(2)</w:t>
      </w:r>
      <w:r w:rsidRPr="0068206C">
        <w:rPr>
          <w:rFonts w:ascii="Times New Roman" w:hAnsi="Times New Roman" w:cs="Times New Roman"/>
          <w:sz w:val="24"/>
          <w:szCs w:val="24"/>
        </w:rPr>
        <w:tab/>
        <w:t>Izračun procijenjene vrijednosti nabave iz stavka 1. ovoga članka temelji se na ukupnom iznosu, bez poreza na dodanu vrijednost (PDV-a).</w:t>
      </w:r>
    </w:p>
    <w:p w:rsidR="0068206C" w:rsidRPr="0068206C" w:rsidRDefault="0068206C" w:rsidP="0068206C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206C" w:rsidRPr="0068206C" w:rsidRDefault="0068206C" w:rsidP="0068206C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Članak 2. </w:t>
      </w:r>
    </w:p>
    <w:p w:rsidR="0068206C" w:rsidRPr="0068206C" w:rsidRDefault="0068206C" w:rsidP="0068206C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206C" w:rsidRPr="0068206C" w:rsidRDefault="0068206C" w:rsidP="0068206C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Vrijednost radova ili određene količine roba i usluga ne smiju se dijeliti s namjerom izbjegavanja primjene ovog Pravilnika ili određivanja niže razine javne nabave.</w:t>
      </w:r>
    </w:p>
    <w:p w:rsidR="0068206C" w:rsidRPr="0068206C" w:rsidRDefault="0068206C" w:rsidP="0068206C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206C" w:rsidRPr="0068206C" w:rsidRDefault="0068206C" w:rsidP="0068206C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206C" w:rsidRPr="0068206C" w:rsidRDefault="0068206C" w:rsidP="0068206C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6C">
        <w:rPr>
          <w:rFonts w:ascii="Times New Roman" w:hAnsi="Times New Roman" w:cs="Times New Roman"/>
          <w:b/>
          <w:sz w:val="24"/>
          <w:szCs w:val="24"/>
        </w:rPr>
        <w:t>II  Opće odredbe</w:t>
      </w:r>
    </w:p>
    <w:p w:rsidR="0068206C" w:rsidRPr="0068206C" w:rsidRDefault="0068206C" w:rsidP="0068206C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206C" w:rsidRPr="0068206C" w:rsidRDefault="0068206C" w:rsidP="0068206C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Članak 3.</w:t>
      </w:r>
    </w:p>
    <w:p w:rsidR="0068206C" w:rsidRPr="0068206C" w:rsidRDefault="0068206C" w:rsidP="0068206C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206C" w:rsidRPr="0068206C" w:rsidRDefault="0068206C" w:rsidP="0068206C">
      <w:pPr>
        <w:pStyle w:val="Odlomakpopis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Odredbe ovog Pravilnika moraju se primjenjivati na način kako bi osigurali zakonito, namjensko, ekonomično i svrhovito trošenje proračunskih sredstava Škole.</w:t>
      </w:r>
    </w:p>
    <w:p w:rsidR="0068206C" w:rsidRPr="0068206C" w:rsidRDefault="0068206C" w:rsidP="0068206C">
      <w:pPr>
        <w:pStyle w:val="Odlomakpopis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Prilikom provođenja postupaka javne nabave, Škola kao naručitelj obvezna je u odnosu na sve gospodarske subjekte poštovati načelo slobode kretanja robe, načelo slobode poslovnog </w:t>
      </w:r>
      <w:proofErr w:type="spellStart"/>
      <w:r w:rsidRPr="0068206C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Pr="0068206C">
        <w:rPr>
          <w:rFonts w:ascii="Times New Roman" w:hAnsi="Times New Roman" w:cs="Times New Roman"/>
          <w:sz w:val="24"/>
          <w:szCs w:val="24"/>
        </w:rPr>
        <w:t xml:space="preserve"> i načelo slobode pružanja usluga te načela koja iz toga proizlaze, kao što su načelo tržišnog natjecanja, načelo jednakog tretmana, načelo zabrane diskriminacije, načelo uzajamnog priznavanja, načelo jednakog tretmana, načelo razmjernosti i načelo transparentnosti.</w:t>
      </w:r>
    </w:p>
    <w:p w:rsidR="0068206C" w:rsidRPr="0068206C" w:rsidRDefault="0068206C" w:rsidP="0068206C">
      <w:pPr>
        <w:pStyle w:val="Odlomakpopis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Prilikom definiranja predmeta javne nabave, odgovorne osobe Škole dužne su postupati u duhu dobrog gospodarstvenika</w:t>
      </w:r>
      <w:r w:rsidR="00BC3353">
        <w:rPr>
          <w:rFonts w:ascii="Times New Roman" w:hAnsi="Times New Roman" w:cs="Times New Roman"/>
          <w:sz w:val="24"/>
          <w:szCs w:val="24"/>
        </w:rPr>
        <w:t>, ekonomski najpovoljnije ponude odnosno da postoji pravi omjer između cijene i kvalitete.</w:t>
      </w:r>
    </w:p>
    <w:p w:rsidR="0068206C" w:rsidRPr="0068206C" w:rsidRDefault="0068206C" w:rsidP="00682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06C" w:rsidRPr="0068206C" w:rsidRDefault="0068206C" w:rsidP="006820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Članak 4.</w:t>
      </w:r>
    </w:p>
    <w:p w:rsidR="0068206C" w:rsidRPr="0068206C" w:rsidRDefault="0068206C" w:rsidP="00682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(1)     U provedbi postupaka javne nabave Škola je dužna, osim odredbi ovoga Pravilnika, pridržavati se i drugih pozitivnih zakonskih i </w:t>
      </w:r>
      <w:proofErr w:type="spellStart"/>
      <w:r w:rsidRPr="0068206C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Pr="0068206C">
        <w:rPr>
          <w:rFonts w:ascii="Times New Roman" w:hAnsi="Times New Roman" w:cs="Times New Roman"/>
          <w:sz w:val="24"/>
          <w:szCs w:val="24"/>
        </w:rPr>
        <w:t xml:space="preserve"> propisa vezanih za pojedini predmet javne nabave.</w:t>
      </w:r>
    </w:p>
    <w:p w:rsidR="0068206C" w:rsidRPr="0068206C" w:rsidRDefault="0068206C" w:rsidP="00682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lastRenderedPageBreak/>
        <w:t>(2)    Odredbe ovog Pravilnika moraju biti usklađene s Procedurom stvaranja ugovornih obveza, Procedurom zaprimanja računa, njihove provjere u odgovarajućim ustrojstvenim jedin</w:t>
      </w:r>
      <w:r w:rsidR="00BC3353">
        <w:rPr>
          <w:rFonts w:ascii="Times New Roman" w:hAnsi="Times New Roman" w:cs="Times New Roman"/>
          <w:sz w:val="24"/>
          <w:szCs w:val="24"/>
        </w:rPr>
        <w:t xml:space="preserve">icama i pravovremenog plaćanja </w:t>
      </w:r>
      <w:r w:rsidRPr="0068206C">
        <w:rPr>
          <w:rFonts w:ascii="Times New Roman" w:hAnsi="Times New Roman" w:cs="Times New Roman"/>
          <w:sz w:val="24"/>
          <w:szCs w:val="24"/>
        </w:rPr>
        <w:t>i drugim internim aktima Škole.</w:t>
      </w:r>
    </w:p>
    <w:p w:rsidR="0068206C" w:rsidRPr="0068206C" w:rsidRDefault="0068206C" w:rsidP="00682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06C" w:rsidRPr="0068206C" w:rsidRDefault="0068206C" w:rsidP="006820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Članak 5.</w:t>
      </w:r>
    </w:p>
    <w:p w:rsidR="0068206C" w:rsidRPr="008973ED" w:rsidRDefault="0068206C" w:rsidP="00682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Škola ne smije sklapati ugovore o jednostavnoj nabavi niti izdavati narudžbenice za javnu nabavu gospodarskim subjektima s kojima su ravnatelj Škole, predsjednik i članovi Školskog odbora i njihove povezane osobe u sukobu interesa</w:t>
      </w:r>
      <w:r w:rsidRPr="008973ED">
        <w:rPr>
          <w:rFonts w:ascii="Times New Roman" w:hAnsi="Times New Roman" w:cs="Times New Roman"/>
          <w:sz w:val="24"/>
          <w:szCs w:val="24"/>
        </w:rPr>
        <w:t>, u smislu čl. 76. Zakona o javnoj nabavi.</w:t>
      </w:r>
      <w:r w:rsidR="00897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06C" w:rsidRPr="0068206C" w:rsidRDefault="0068206C" w:rsidP="0068206C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206C" w:rsidRPr="0068206C" w:rsidRDefault="0068206C" w:rsidP="0068206C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206C" w:rsidRPr="0068206C" w:rsidRDefault="0068206C" w:rsidP="0068206C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6C">
        <w:rPr>
          <w:rFonts w:ascii="Times New Roman" w:hAnsi="Times New Roman" w:cs="Times New Roman"/>
          <w:b/>
          <w:sz w:val="24"/>
          <w:szCs w:val="24"/>
        </w:rPr>
        <w:t>III  Plan nabave</w:t>
      </w:r>
    </w:p>
    <w:p w:rsidR="0068206C" w:rsidRPr="0068206C" w:rsidRDefault="0068206C" w:rsidP="0068206C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206C" w:rsidRPr="0068206C" w:rsidRDefault="0068206C" w:rsidP="0068206C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Članak 6.</w:t>
      </w:r>
    </w:p>
    <w:p w:rsidR="0068206C" w:rsidRPr="0068206C" w:rsidRDefault="0068206C" w:rsidP="0068206C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206C" w:rsidRPr="00105887" w:rsidRDefault="0068206C" w:rsidP="0068206C">
      <w:pPr>
        <w:pStyle w:val="Odlomakpopisa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887">
        <w:rPr>
          <w:rFonts w:ascii="Times New Roman" w:hAnsi="Times New Roman" w:cs="Times New Roman"/>
          <w:sz w:val="24"/>
          <w:szCs w:val="24"/>
        </w:rPr>
        <w:t xml:space="preserve">Škola je dužna za svaku proračunsku godinu donijeti plan nabave. </w:t>
      </w:r>
    </w:p>
    <w:p w:rsidR="0068206C" w:rsidRPr="00105887" w:rsidRDefault="0068206C" w:rsidP="0068206C">
      <w:pPr>
        <w:pStyle w:val="Odlomakpopisa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887">
        <w:rPr>
          <w:rFonts w:ascii="Times New Roman" w:hAnsi="Times New Roman" w:cs="Times New Roman"/>
          <w:sz w:val="24"/>
          <w:szCs w:val="24"/>
        </w:rPr>
        <w:t xml:space="preserve">Za nabavu roba, radova i usluga koje se nabavljaju prema ovom Pravilniku u plan nabave obvezno se unose podaci o predmetu nabave i procijenjenoj vrijednosti nabave. </w:t>
      </w:r>
    </w:p>
    <w:p w:rsidR="0068206C" w:rsidRPr="00105887" w:rsidRDefault="0068206C" w:rsidP="0068206C">
      <w:pPr>
        <w:pStyle w:val="Odlomakpopisa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887">
        <w:rPr>
          <w:rFonts w:ascii="Times New Roman" w:hAnsi="Times New Roman" w:cs="Times New Roman"/>
          <w:sz w:val="24"/>
          <w:szCs w:val="24"/>
        </w:rPr>
        <w:t>Plan nabave može se dopuniti stavkom računa iz računskog plana, iznosom financijskog plana, oznakom sklapa li se ugovor ili se izdaje narudžbenica i slično.</w:t>
      </w:r>
    </w:p>
    <w:p w:rsidR="0068206C" w:rsidRPr="00105887" w:rsidRDefault="0068206C" w:rsidP="0068206C">
      <w:pPr>
        <w:pStyle w:val="Odlomakpopisa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887">
        <w:rPr>
          <w:rFonts w:ascii="Times New Roman" w:hAnsi="Times New Roman" w:cs="Times New Roman"/>
          <w:sz w:val="24"/>
          <w:szCs w:val="24"/>
        </w:rPr>
        <w:t>Školski odbor  mora usvojiti plan nabave najkasnije do kraja prethodne proračunske godine u odnosu na godinu za koju se donosi plan nabave.</w:t>
      </w:r>
    </w:p>
    <w:p w:rsidR="0068206C" w:rsidRPr="00105887" w:rsidRDefault="0068206C" w:rsidP="0068206C">
      <w:pPr>
        <w:pStyle w:val="Odlomakpopisa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887">
        <w:rPr>
          <w:rFonts w:ascii="Times New Roman" w:hAnsi="Times New Roman" w:cs="Times New Roman"/>
          <w:sz w:val="24"/>
          <w:szCs w:val="24"/>
        </w:rPr>
        <w:t>Plan nabave može se izmijeniti i dopuniti na način da sve izmjene i dopune moraju biti vidljivo naznačene u odnosu na osnovni plan nabave. Izmjenu i dopunu plana nabave također usvaja Školski odbor.</w:t>
      </w:r>
    </w:p>
    <w:p w:rsidR="0068206C" w:rsidRPr="00105887" w:rsidRDefault="0068206C" w:rsidP="0068206C">
      <w:pPr>
        <w:pStyle w:val="Odlomakpopisa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887">
        <w:rPr>
          <w:rFonts w:ascii="Times New Roman" w:hAnsi="Times New Roman" w:cs="Times New Roman"/>
          <w:sz w:val="24"/>
          <w:szCs w:val="24"/>
        </w:rPr>
        <w:t>Škola je dužna plan nabave objaviti na svojim internetskim stranicama u roku</w:t>
      </w:r>
      <w:r w:rsidR="00CC370C">
        <w:rPr>
          <w:rFonts w:ascii="Times New Roman" w:hAnsi="Times New Roman" w:cs="Times New Roman"/>
          <w:sz w:val="24"/>
          <w:szCs w:val="24"/>
        </w:rPr>
        <w:t xml:space="preserve"> od</w:t>
      </w:r>
      <w:r w:rsidRPr="00105887">
        <w:rPr>
          <w:rFonts w:ascii="Times New Roman" w:hAnsi="Times New Roman" w:cs="Times New Roman"/>
          <w:sz w:val="24"/>
          <w:szCs w:val="24"/>
        </w:rPr>
        <w:t xml:space="preserve"> 30 dana od njegova usvajanja. Izmjene i dopune plana nabave se odmah objavljuju na internetskim stranicama.</w:t>
      </w:r>
    </w:p>
    <w:p w:rsidR="0068206C" w:rsidRPr="0068206C" w:rsidRDefault="0068206C" w:rsidP="0068206C">
      <w:pPr>
        <w:pStyle w:val="Odlomakpopisa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887">
        <w:rPr>
          <w:rFonts w:ascii="Times New Roman" w:hAnsi="Times New Roman" w:cs="Times New Roman"/>
          <w:sz w:val="24"/>
          <w:szCs w:val="24"/>
        </w:rPr>
        <w:t>Objavljeni plan nabave i njegove izmjene i dopune moraju na internetskim stranicama biti dostupni najmanje do 30. lipnja sljedeće proračunske godine</w:t>
      </w:r>
      <w:r w:rsidRPr="0068206C">
        <w:rPr>
          <w:rFonts w:ascii="Times New Roman" w:hAnsi="Times New Roman" w:cs="Times New Roman"/>
          <w:sz w:val="24"/>
          <w:szCs w:val="24"/>
        </w:rPr>
        <w:t>.</w:t>
      </w:r>
    </w:p>
    <w:p w:rsidR="0068206C" w:rsidRPr="0068206C" w:rsidRDefault="0068206C" w:rsidP="0068206C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206C" w:rsidRPr="0068206C" w:rsidRDefault="0068206C" w:rsidP="0068206C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206C" w:rsidRPr="0068206C" w:rsidRDefault="0068206C" w:rsidP="0068206C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6C">
        <w:rPr>
          <w:rFonts w:ascii="Times New Roman" w:hAnsi="Times New Roman" w:cs="Times New Roman"/>
          <w:b/>
          <w:sz w:val="24"/>
          <w:szCs w:val="24"/>
        </w:rPr>
        <w:t>IV Razine jednostavne nabave</w:t>
      </w:r>
    </w:p>
    <w:p w:rsidR="0068206C" w:rsidRPr="0068206C" w:rsidRDefault="0068206C" w:rsidP="0068206C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206C" w:rsidRPr="0068206C" w:rsidRDefault="0068206C" w:rsidP="0068206C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Članak 7.</w:t>
      </w:r>
    </w:p>
    <w:p w:rsidR="0068206C" w:rsidRPr="0068206C" w:rsidRDefault="0068206C" w:rsidP="0068206C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206C" w:rsidRPr="00670C7E" w:rsidRDefault="0068206C" w:rsidP="0068206C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C7E">
        <w:rPr>
          <w:rFonts w:ascii="Times New Roman" w:hAnsi="Times New Roman" w:cs="Times New Roman"/>
          <w:b/>
          <w:sz w:val="24"/>
          <w:szCs w:val="24"/>
        </w:rPr>
        <w:t>(1)    Za provođenje postupaka</w:t>
      </w:r>
      <w:r w:rsidRPr="00670C7E">
        <w:rPr>
          <w:b/>
        </w:rPr>
        <w:t xml:space="preserve"> </w:t>
      </w:r>
      <w:r w:rsidRPr="00670C7E">
        <w:rPr>
          <w:rFonts w:ascii="Times New Roman" w:hAnsi="Times New Roman" w:cs="Times New Roman"/>
          <w:b/>
          <w:sz w:val="24"/>
          <w:szCs w:val="24"/>
        </w:rPr>
        <w:t xml:space="preserve">jednostavne nabave određuju se sljedeće razine jednostavne nabave: </w:t>
      </w:r>
    </w:p>
    <w:p w:rsidR="0068206C" w:rsidRPr="00670C7E" w:rsidRDefault="0068206C" w:rsidP="0068206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C7E">
        <w:rPr>
          <w:rFonts w:ascii="Times New Roman" w:hAnsi="Times New Roman" w:cs="Times New Roman"/>
          <w:b/>
          <w:sz w:val="24"/>
          <w:szCs w:val="24"/>
        </w:rPr>
        <w:t xml:space="preserve">jednostavna nabava čija je procijenjena vrijednost </w:t>
      </w:r>
      <w:r w:rsidR="00670C7E">
        <w:rPr>
          <w:rFonts w:ascii="Times New Roman" w:hAnsi="Times New Roman" w:cs="Times New Roman"/>
          <w:b/>
          <w:sz w:val="24"/>
          <w:szCs w:val="24"/>
        </w:rPr>
        <w:t xml:space="preserve">jednaka ili </w:t>
      </w:r>
      <w:r w:rsidR="00837C7C" w:rsidRPr="00670C7E">
        <w:rPr>
          <w:rFonts w:ascii="Times New Roman" w:hAnsi="Times New Roman" w:cs="Times New Roman"/>
          <w:b/>
          <w:sz w:val="24"/>
          <w:szCs w:val="24"/>
        </w:rPr>
        <w:t xml:space="preserve">manja od </w:t>
      </w:r>
      <w:r w:rsidRPr="00670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3A3" w:rsidRPr="00670C7E">
        <w:rPr>
          <w:rFonts w:ascii="Times New Roman" w:hAnsi="Times New Roman" w:cs="Times New Roman"/>
          <w:b/>
          <w:sz w:val="24"/>
          <w:szCs w:val="24"/>
        </w:rPr>
        <w:t>13.272,99</w:t>
      </w:r>
      <w:r w:rsidRPr="00670C7E">
        <w:rPr>
          <w:rFonts w:ascii="Times New Roman" w:hAnsi="Times New Roman" w:cs="Times New Roman"/>
          <w:b/>
          <w:sz w:val="24"/>
          <w:szCs w:val="24"/>
        </w:rPr>
        <w:t xml:space="preserve"> eura </w:t>
      </w:r>
    </w:p>
    <w:p w:rsidR="0068206C" w:rsidRPr="00670C7E" w:rsidRDefault="0068206C" w:rsidP="0068206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C7E">
        <w:rPr>
          <w:rFonts w:ascii="Times New Roman" w:hAnsi="Times New Roman" w:cs="Times New Roman"/>
          <w:b/>
          <w:sz w:val="24"/>
          <w:szCs w:val="24"/>
        </w:rPr>
        <w:t xml:space="preserve">jednostavna nabava čija je procijenjena vrijednost </w:t>
      </w:r>
      <w:r w:rsidR="005023A3" w:rsidRPr="00670C7E">
        <w:rPr>
          <w:rFonts w:ascii="Times New Roman" w:hAnsi="Times New Roman" w:cs="Times New Roman"/>
          <w:b/>
          <w:sz w:val="24"/>
          <w:szCs w:val="24"/>
        </w:rPr>
        <w:t xml:space="preserve">veća </w:t>
      </w:r>
      <w:r w:rsidR="00837C7C" w:rsidRPr="00670C7E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5023A3" w:rsidRPr="00670C7E">
        <w:rPr>
          <w:rFonts w:ascii="Times New Roman" w:hAnsi="Times New Roman" w:cs="Times New Roman"/>
          <w:b/>
          <w:sz w:val="24"/>
          <w:szCs w:val="24"/>
        </w:rPr>
        <w:t>13.</w:t>
      </w:r>
      <w:r w:rsidR="00670C7E">
        <w:rPr>
          <w:rFonts w:ascii="Times New Roman" w:hAnsi="Times New Roman" w:cs="Times New Roman"/>
          <w:b/>
          <w:sz w:val="24"/>
          <w:szCs w:val="24"/>
        </w:rPr>
        <w:t>273</w:t>
      </w:r>
      <w:r w:rsidR="00A367B9">
        <w:rPr>
          <w:rFonts w:ascii="Times New Roman" w:hAnsi="Times New Roman" w:cs="Times New Roman"/>
          <w:b/>
          <w:sz w:val="24"/>
          <w:szCs w:val="24"/>
        </w:rPr>
        <w:t>,00</w:t>
      </w:r>
      <w:r w:rsidR="00670C7E">
        <w:rPr>
          <w:rFonts w:ascii="Times New Roman" w:hAnsi="Times New Roman" w:cs="Times New Roman"/>
          <w:b/>
          <w:sz w:val="24"/>
          <w:szCs w:val="24"/>
        </w:rPr>
        <w:t xml:space="preserve"> eura i jednaka ili </w:t>
      </w:r>
      <w:r w:rsidR="005023A3" w:rsidRPr="00670C7E">
        <w:rPr>
          <w:rFonts w:ascii="Times New Roman" w:hAnsi="Times New Roman" w:cs="Times New Roman"/>
          <w:b/>
          <w:sz w:val="24"/>
          <w:szCs w:val="24"/>
        </w:rPr>
        <w:t xml:space="preserve"> manja od </w:t>
      </w:r>
      <w:r w:rsidR="00837C7C" w:rsidRPr="00670C7E">
        <w:rPr>
          <w:rFonts w:ascii="Times New Roman" w:hAnsi="Times New Roman" w:cs="Times New Roman"/>
          <w:b/>
          <w:sz w:val="24"/>
          <w:szCs w:val="24"/>
        </w:rPr>
        <w:t xml:space="preserve"> 19908</w:t>
      </w:r>
      <w:r w:rsidR="005648D2" w:rsidRPr="00670C7E">
        <w:rPr>
          <w:rFonts w:ascii="Times New Roman" w:hAnsi="Times New Roman" w:cs="Times New Roman"/>
          <w:b/>
          <w:sz w:val="24"/>
          <w:szCs w:val="24"/>
        </w:rPr>
        <w:t>,</w:t>
      </w:r>
      <w:r w:rsidR="005023A3" w:rsidRPr="00670C7E">
        <w:rPr>
          <w:rFonts w:ascii="Times New Roman" w:hAnsi="Times New Roman" w:cs="Times New Roman"/>
          <w:b/>
          <w:sz w:val="24"/>
          <w:szCs w:val="24"/>
        </w:rPr>
        <w:t>99</w:t>
      </w:r>
      <w:r w:rsidRPr="00670C7E">
        <w:rPr>
          <w:rFonts w:ascii="Times New Roman" w:hAnsi="Times New Roman" w:cs="Times New Roman"/>
          <w:b/>
          <w:sz w:val="24"/>
          <w:szCs w:val="24"/>
        </w:rPr>
        <w:t xml:space="preserve"> eura</w:t>
      </w:r>
    </w:p>
    <w:p w:rsidR="0068206C" w:rsidRPr="00670C7E" w:rsidRDefault="0068206C" w:rsidP="0068206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C7E">
        <w:rPr>
          <w:rFonts w:ascii="Times New Roman" w:hAnsi="Times New Roman" w:cs="Times New Roman"/>
          <w:b/>
          <w:sz w:val="24"/>
          <w:szCs w:val="24"/>
        </w:rPr>
        <w:t xml:space="preserve">jednostavna nabava čija je procijenjena vrijednost veća od </w:t>
      </w:r>
      <w:r w:rsidR="00670C7E" w:rsidRPr="00670C7E">
        <w:rPr>
          <w:rFonts w:ascii="Times New Roman" w:hAnsi="Times New Roman" w:cs="Times New Roman"/>
          <w:b/>
          <w:sz w:val="24"/>
          <w:szCs w:val="24"/>
        </w:rPr>
        <w:t>19909</w:t>
      </w:r>
      <w:r w:rsidR="00A367B9">
        <w:rPr>
          <w:rFonts w:ascii="Times New Roman" w:hAnsi="Times New Roman" w:cs="Times New Roman"/>
          <w:b/>
          <w:sz w:val="24"/>
          <w:szCs w:val="24"/>
        </w:rPr>
        <w:t>,00</w:t>
      </w:r>
      <w:r w:rsidR="00837C7C" w:rsidRPr="00670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C7E">
        <w:rPr>
          <w:rFonts w:ascii="Times New Roman" w:hAnsi="Times New Roman" w:cs="Times New Roman"/>
          <w:b/>
          <w:sz w:val="24"/>
          <w:szCs w:val="24"/>
        </w:rPr>
        <w:t>eura, a</w:t>
      </w:r>
      <w:r w:rsidR="00670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C7E">
        <w:rPr>
          <w:rFonts w:ascii="Times New Roman" w:hAnsi="Times New Roman" w:cs="Times New Roman"/>
          <w:b/>
          <w:sz w:val="24"/>
          <w:szCs w:val="24"/>
        </w:rPr>
        <w:t>manja od 26.54</w:t>
      </w:r>
      <w:r w:rsidR="00105887" w:rsidRPr="00670C7E">
        <w:rPr>
          <w:rFonts w:ascii="Times New Roman" w:hAnsi="Times New Roman" w:cs="Times New Roman"/>
          <w:b/>
          <w:sz w:val="24"/>
          <w:szCs w:val="24"/>
        </w:rPr>
        <w:t>4</w:t>
      </w:r>
      <w:r w:rsidRPr="00670C7E">
        <w:rPr>
          <w:rFonts w:ascii="Times New Roman" w:hAnsi="Times New Roman" w:cs="Times New Roman"/>
          <w:b/>
          <w:sz w:val="24"/>
          <w:szCs w:val="24"/>
        </w:rPr>
        <w:t>,</w:t>
      </w:r>
      <w:r w:rsidR="00670C7E" w:rsidRPr="00670C7E">
        <w:rPr>
          <w:rFonts w:ascii="Times New Roman" w:hAnsi="Times New Roman" w:cs="Times New Roman"/>
          <w:b/>
          <w:sz w:val="24"/>
          <w:szCs w:val="24"/>
        </w:rPr>
        <w:t>56</w:t>
      </w:r>
      <w:r w:rsidRPr="00670C7E">
        <w:rPr>
          <w:rFonts w:ascii="Times New Roman" w:hAnsi="Times New Roman" w:cs="Times New Roman"/>
          <w:b/>
          <w:sz w:val="24"/>
          <w:szCs w:val="24"/>
        </w:rPr>
        <w:t xml:space="preserve"> eura kod nabave roba i usluga, i manja od 66.36</w:t>
      </w:r>
      <w:r w:rsidR="00105887" w:rsidRPr="00670C7E">
        <w:rPr>
          <w:rFonts w:ascii="Times New Roman" w:hAnsi="Times New Roman" w:cs="Times New Roman"/>
          <w:b/>
          <w:sz w:val="24"/>
          <w:szCs w:val="24"/>
        </w:rPr>
        <w:t>1</w:t>
      </w:r>
      <w:r w:rsidRPr="00670C7E">
        <w:rPr>
          <w:rFonts w:ascii="Times New Roman" w:hAnsi="Times New Roman" w:cs="Times New Roman"/>
          <w:b/>
          <w:sz w:val="24"/>
          <w:szCs w:val="24"/>
        </w:rPr>
        <w:t>,</w:t>
      </w:r>
      <w:r w:rsidR="00670C7E" w:rsidRPr="00670C7E">
        <w:rPr>
          <w:rFonts w:ascii="Times New Roman" w:hAnsi="Times New Roman" w:cs="Times New Roman"/>
          <w:b/>
          <w:sz w:val="24"/>
          <w:szCs w:val="24"/>
        </w:rPr>
        <w:t>40</w:t>
      </w:r>
      <w:r w:rsidRPr="00670C7E">
        <w:rPr>
          <w:rFonts w:ascii="Times New Roman" w:hAnsi="Times New Roman" w:cs="Times New Roman"/>
          <w:b/>
          <w:sz w:val="24"/>
          <w:szCs w:val="24"/>
        </w:rPr>
        <w:t xml:space="preserve"> eura kod nabave radova</w:t>
      </w:r>
    </w:p>
    <w:p w:rsidR="0068206C" w:rsidRPr="0068206C" w:rsidRDefault="0068206C" w:rsidP="00682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(2)  Primjenu određene razine jednostavne nabave određuje procijenjena vrijednost nabave pojedinog predmeta nabave, robe, radova ili usluga iz Plana nabave.</w:t>
      </w:r>
    </w:p>
    <w:p w:rsidR="00C53102" w:rsidRPr="00082079" w:rsidRDefault="0068206C" w:rsidP="0068206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lastRenderedPageBreak/>
        <w:t xml:space="preserve">(3)     Procijenjena vrijednost nabave mora biti valjano određena u trenutku početka postupka javne nabave. Na </w:t>
      </w:r>
      <w:r w:rsidRPr="005648D2">
        <w:rPr>
          <w:rFonts w:ascii="Times New Roman" w:hAnsi="Times New Roman" w:cs="Times New Roman"/>
          <w:sz w:val="24"/>
          <w:szCs w:val="24"/>
        </w:rPr>
        <w:t>procijenjenu vrijednost odnose se ostale odredbe propisane čl. 16. i 17. Zakona o javnoj nabavi.</w:t>
      </w:r>
    </w:p>
    <w:p w:rsidR="0068206C" w:rsidRPr="0068206C" w:rsidRDefault="0068206C" w:rsidP="006820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6C">
        <w:rPr>
          <w:rFonts w:ascii="Times New Roman" w:hAnsi="Times New Roman" w:cs="Times New Roman"/>
          <w:b/>
          <w:sz w:val="24"/>
          <w:szCs w:val="24"/>
        </w:rPr>
        <w:t>V Ovlašteni predstavnici Škole</w:t>
      </w:r>
    </w:p>
    <w:p w:rsidR="0068206C" w:rsidRPr="0068206C" w:rsidRDefault="0068206C" w:rsidP="006820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Članak 8.</w:t>
      </w:r>
    </w:p>
    <w:p w:rsidR="0068206C" w:rsidRPr="0068206C" w:rsidRDefault="0068206C" w:rsidP="0068206C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Provođenje postupaka jednostavne nabave Razine 1. obavljaju ovlaštene osobe koje imaj</w:t>
      </w:r>
      <w:r w:rsidR="005648D2">
        <w:rPr>
          <w:rFonts w:ascii="Times New Roman" w:hAnsi="Times New Roman" w:cs="Times New Roman"/>
          <w:sz w:val="24"/>
          <w:szCs w:val="24"/>
        </w:rPr>
        <w:t xml:space="preserve">u ovlast proračunske potrošnje </w:t>
      </w:r>
      <w:r w:rsidRPr="0068206C">
        <w:rPr>
          <w:rFonts w:ascii="Times New Roman" w:hAnsi="Times New Roman" w:cs="Times New Roman"/>
          <w:iCs/>
          <w:sz w:val="24"/>
          <w:szCs w:val="24"/>
        </w:rPr>
        <w:t>prema Proceduri stvaranja ugovornih ovisno o predmetu nabave.</w:t>
      </w:r>
    </w:p>
    <w:p w:rsidR="0068206C" w:rsidRPr="0068206C" w:rsidRDefault="0068206C" w:rsidP="0068206C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Provođenje postupaka jednostavne nabave Razine 2. obavljaju minimalno dva ovlaštena predstavnika Škole koje je ravnatelj odredio u Odluci o provođenju postupka jednostavne nabave</w:t>
      </w:r>
    </w:p>
    <w:p w:rsidR="0068206C" w:rsidRPr="0068206C" w:rsidRDefault="0068206C" w:rsidP="0068206C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Provođenje postupaka jednostavne nabave Razine 3. obavljaju minimalno tri ovlaštena predstavnika Škole koje je ravnatelj odredio u Odluci o provođenju postupka jednostavne nabave. Ravnatelj može imenovati i vanjske članove kao ovlaštene predstavnike, a posebice osobe s važećim certifikatom u području jednostavne nabave.</w:t>
      </w:r>
    </w:p>
    <w:p w:rsidR="0068206C" w:rsidRPr="0068206C" w:rsidRDefault="0068206C" w:rsidP="0068206C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Obveze i ovlasti ovlaštenih predstavnika Škole su: </w:t>
      </w:r>
    </w:p>
    <w:p w:rsidR="0068206C" w:rsidRPr="0068206C" w:rsidRDefault="0068206C" w:rsidP="0068206C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priprema postupka jednostavne nabave: dogovor oko uvjeta vezanih uz predmet nabave, potrebnog sadržaja dokumentacije/uputa za prikupljanje ponuda, tehničkih specifikacija, ponudbenih troškovnika i ostalih dokumenata vezanih uz predmetnu nabavu,</w:t>
      </w:r>
    </w:p>
    <w:p w:rsidR="0068206C" w:rsidRPr="0068206C" w:rsidRDefault="0068206C" w:rsidP="0068206C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provedba postupka javne nabave: slanje i objava Zahtjeva za dostavu ponuda gospodarskim subjektima na dokaziv način, otvaranje pristiglih ponuda, sastavljanje zapisnika o otvaranju ponuda, pregled i ocjena ponuda, sastavljanje zapisnika o pregledu i ocjeni ponuda</w:t>
      </w:r>
    </w:p>
    <w:p w:rsidR="0068206C" w:rsidRPr="0068206C" w:rsidRDefault="0068206C" w:rsidP="0068206C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68206C">
        <w:rPr>
          <w:rFonts w:ascii="Times New Roman" w:hAnsi="Times New Roman" w:cs="Times New Roman"/>
          <w:sz w:val="24"/>
          <w:szCs w:val="24"/>
        </w:rPr>
        <w:t>na osnovi rezultata pregleda i ocjene ponuda podnose prijedlog za donošenje odluke o odabiru najpovoljnije ponude sukladno uvjetima propisanim dokumentacijom/uputama za prikupljanje ponuda ili poništenje postupka</w:t>
      </w:r>
      <w:r w:rsidRPr="0068206C">
        <w:rPr>
          <w:rFonts w:ascii="Arial" w:hAnsi="Arial" w:cs="Arial"/>
        </w:rPr>
        <w:t>.</w:t>
      </w:r>
    </w:p>
    <w:p w:rsidR="0068206C" w:rsidRPr="0068206C" w:rsidRDefault="0068206C" w:rsidP="00682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(5)  Osoba navedena za kontakt s gospodarskim subjektima obvezna je svakom zainteresiranom gospodarskom subjektu u najkraćem roku dati sve relevantne informacije koje se odnose na predmet ugovora, na dokaziv način (npr. dostavnica, povratnica, e-pošta)</w:t>
      </w:r>
    </w:p>
    <w:p w:rsidR="0068206C" w:rsidRPr="0068206C" w:rsidRDefault="0068206C" w:rsidP="0068206C">
      <w:pPr>
        <w:pStyle w:val="Odlomakpopisa"/>
        <w:jc w:val="both"/>
        <w:rPr>
          <w:rFonts w:ascii="Arial" w:hAnsi="Arial" w:cs="Arial"/>
        </w:rPr>
      </w:pPr>
    </w:p>
    <w:p w:rsidR="0068206C" w:rsidRPr="0068206C" w:rsidRDefault="0068206C" w:rsidP="0068206C">
      <w:pPr>
        <w:pStyle w:val="Odlomakpopisa"/>
        <w:jc w:val="both"/>
        <w:rPr>
          <w:rFonts w:ascii="Arial" w:hAnsi="Arial" w:cs="Arial"/>
        </w:rPr>
      </w:pPr>
    </w:p>
    <w:p w:rsidR="0068206C" w:rsidRPr="0068206C" w:rsidRDefault="0068206C" w:rsidP="0068206C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6C">
        <w:rPr>
          <w:rFonts w:ascii="Times New Roman" w:hAnsi="Times New Roman" w:cs="Times New Roman"/>
          <w:b/>
          <w:sz w:val="24"/>
          <w:szCs w:val="24"/>
        </w:rPr>
        <w:t>VI</w:t>
      </w:r>
      <w:r w:rsidR="00001F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8206C">
        <w:rPr>
          <w:rFonts w:ascii="Times New Roman" w:hAnsi="Times New Roman" w:cs="Times New Roman"/>
          <w:b/>
          <w:sz w:val="24"/>
          <w:szCs w:val="24"/>
        </w:rPr>
        <w:t xml:space="preserve"> Izdavanje narudžbenice i sklapanje ugovora o jednostavnoj nabavi</w:t>
      </w:r>
    </w:p>
    <w:p w:rsidR="0068206C" w:rsidRPr="0068206C" w:rsidRDefault="0068206C" w:rsidP="00682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Članak 9.</w:t>
      </w:r>
    </w:p>
    <w:p w:rsidR="0068206C" w:rsidRPr="0068206C" w:rsidRDefault="0068206C" w:rsidP="0068206C">
      <w:pPr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Jednostavna  nabava prema ovom Pravilniku provodi se izdavanjem narudžbenice ili sklapanjem ugovora o jednostavnoj nabavi jednom ili odabranom ponuditelju – dobavljaču.</w:t>
      </w:r>
    </w:p>
    <w:p w:rsidR="0068206C" w:rsidRPr="0068206C" w:rsidRDefault="0068206C" w:rsidP="0068206C">
      <w:pPr>
        <w:rPr>
          <w:rFonts w:ascii="Times New Roman" w:hAnsi="Times New Roman" w:cs="Times New Roman"/>
          <w:sz w:val="24"/>
          <w:szCs w:val="24"/>
        </w:rPr>
      </w:pPr>
    </w:p>
    <w:p w:rsidR="0068206C" w:rsidRPr="0068206C" w:rsidRDefault="0068206C" w:rsidP="00682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Članak 10.</w:t>
      </w:r>
    </w:p>
    <w:p w:rsidR="00C63967" w:rsidRPr="00C63967" w:rsidRDefault="0068206C" w:rsidP="00A474FA">
      <w:pPr>
        <w:pStyle w:val="Odlomakpopisa"/>
        <w:numPr>
          <w:ilvl w:val="0"/>
          <w:numId w:val="4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3967">
        <w:rPr>
          <w:rFonts w:ascii="Times New Roman" w:hAnsi="Times New Roman" w:cs="Times New Roman"/>
          <w:sz w:val="24"/>
          <w:szCs w:val="24"/>
        </w:rPr>
        <w:t>Narudžbenicu izdaju ovlaštene osobe prema Proce</w:t>
      </w:r>
      <w:r w:rsidR="00C63967">
        <w:rPr>
          <w:rFonts w:ascii="Times New Roman" w:hAnsi="Times New Roman" w:cs="Times New Roman"/>
          <w:sz w:val="24"/>
          <w:szCs w:val="24"/>
        </w:rPr>
        <w:t>duri stvaranja ugovornih obveza.</w:t>
      </w:r>
    </w:p>
    <w:p w:rsidR="0068206C" w:rsidRDefault="0068206C" w:rsidP="00C63967">
      <w:pPr>
        <w:pStyle w:val="Odlomakpopisa"/>
        <w:numPr>
          <w:ilvl w:val="0"/>
          <w:numId w:val="4"/>
        </w:numPr>
        <w:spacing w:before="120" w:after="6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C63967">
        <w:rPr>
          <w:rFonts w:ascii="Times New Roman" w:hAnsi="Times New Roman" w:cs="Times New Roman"/>
          <w:iCs/>
          <w:sz w:val="24"/>
          <w:szCs w:val="24"/>
        </w:rPr>
        <w:t>Narudžbenicu potpisuje ravnatelj Škole ili za to ovlaštena osoba prema Proceduri stvaranja ugovornih obveza.</w:t>
      </w:r>
    </w:p>
    <w:p w:rsidR="00C63967" w:rsidRPr="008D7966" w:rsidRDefault="00C63967" w:rsidP="008D7966">
      <w:pPr>
        <w:spacing w:before="120" w:after="6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</w:p>
    <w:p w:rsidR="0068206C" w:rsidRPr="0068206C" w:rsidRDefault="0068206C" w:rsidP="0068206C">
      <w:pPr>
        <w:pStyle w:val="Odlomakpopisa"/>
        <w:numPr>
          <w:ilvl w:val="0"/>
          <w:numId w:val="4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206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Narudžbenica obavezno sadrži sljedeće: </w:t>
      </w:r>
    </w:p>
    <w:p w:rsidR="0068206C" w:rsidRPr="0068206C" w:rsidRDefault="0068206C" w:rsidP="0068206C">
      <w:pPr>
        <w:pStyle w:val="Odlomakpopisa"/>
        <w:numPr>
          <w:ilvl w:val="0"/>
          <w:numId w:val="12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206C">
        <w:rPr>
          <w:rFonts w:ascii="Times New Roman" w:hAnsi="Times New Roman" w:cs="Times New Roman"/>
          <w:iCs/>
          <w:sz w:val="24"/>
          <w:szCs w:val="24"/>
        </w:rPr>
        <w:t>broj i datum narudžbenice</w:t>
      </w:r>
    </w:p>
    <w:p w:rsidR="0068206C" w:rsidRPr="0068206C" w:rsidRDefault="0068206C" w:rsidP="0068206C">
      <w:pPr>
        <w:pStyle w:val="Odlomakpopisa"/>
        <w:numPr>
          <w:ilvl w:val="0"/>
          <w:numId w:val="12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206C">
        <w:rPr>
          <w:rFonts w:ascii="Times New Roman" w:hAnsi="Times New Roman" w:cs="Times New Roman"/>
          <w:iCs/>
          <w:sz w:val="24"/>
          <w:szCs w:val="24"/>
        </w:rPr>
        <w:t>oznaka odgovorne osobe ili služba koja izdaje narudžbenicu,</w:t>
      </w:r>
    </w:p>
    <w:p w:rsidR="0068206C" w:rsidRPr="0068206C" w:rsidRDefault="0068206C" w:rsidP="0068206C">
      <w:pPr>
        <w:pStyle w:val="Odlomakpopisa"/>
        <w:numPr>
          <w:ilvl w:val="0"/>
          <w:numId w:val="12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206C">
        <w:rPr>
          <w:rFonts w:ascii="Times New Roman" w:hAnsi="Times New Roman" w:cs="Times New Roman"/>
          <w:iCs/>
          <w:sz w:val="24"/>
          <w:szCs w:val="24"/>
        </w:rPr>
        <w:t xml:space="preserve">podaci o gospodarskom subjektu - dobavljaču  </w:t>
      </w:r>
    </w:p>
    <w:p w:rsidR="0068206C" w:rsidRPr="0068206C" w:rsidRDefault="0068206C" w:rsidP="0068206C">
      <w:pPr>
        <w:pStyle w:val="Odlomakpopisa"/>
        <w:numPr>
          <w:ilvl w:val="0"/>
          <w:numId w:val="12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206C">
        <w:rPr>
          <w:rFonts w:ascii="Times New Roman" w:hAnsi="Times New Roman" w:cs="Times New Roman"/>
          <w:iCs/>
          <w:sz w:val="24"/>
          <w:szCs w:val="24"/>
        </w:rPr>
        <w:t xml:space="preserve">vrsta roba/usluga/radova koje se nabavljaju uz detaljnu specifikaciju jedinice mjere, količine, jedinične cijene te ukupne cijene, </w:t>
      </w:r>
    </w:p>
    <w:p w:rsidR="0068206C" w:rsidRDefault="00C63967" w:rsidP="0068206C">
      <w:pPr>
        <w:pStyle w:val="Odlomakpopisa"/>
        <w:numPr>
          <w:ilvl w:val="0"/>
          <w:numId w:val="12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rok i mjesto isporuke</w:t>
      </w:r>
    </w:p>
    <w:p w:rsidR="00C63967" w:rsidRPr="0068206C" w:rsidRDefault="00C63967" w:rsidP="0068206C">
      <w:pPr>
        <w:pStyle w:val="Odlomakpopisa"/>
        <w:numPr>
          <w:ilvl w:val="0"/>
          <w:numId w:val="12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rok plaćanja</w:t>
      </w:r>
    </w:p>
    <w:p w:rsidR="0068206C" w:rsidRDefault="0068206C" w:rsidP="0068206C">
      <w:pPr>
        <w:pStyle w:val="Odlomakpopisa"/>
        <w:numPr>
          <w:ilvl w:val="0"/>
          <w:numId w:val="4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206C">
        <w:rPr>
          <w:rFonts w:ascii="Times New Roman" w:hAnsi="Times New Roman" w:cs="Times New Roman"/>
          <w:iCs/>
          <w:sz w:val="24"/>
          <w:szCs w:val="24"/>
        </w:rPr>
        <w:t>Narudžbenica se popunjava minimalno u dva primjerka od kojih se jedan uručuje dobavljaču, a drugi se odlaže uz račun izdan na temelju narudžbenice.</w:t>
      </w:r>
    </w:p>
    <w:p w:rsidR="0068206C" w:rsidRPr="0068206C" w:rsidRDefault="0068206C" w:rsidP="0068206C">
      <w:pPr>
        <w:pStyle w:val="Odlomakpopisa"/>
        <w:numPr>
          <w:ilvl w:val="0"/>
          <w:numId w:val="4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206C">
        <w:rPr>
          <w:rFonts w:ascii="Times New Roman" w:hAnsi="Times New Roman" w:cs="Times New Roman"/>
          <w:iCs/>
          <w:sz w:val="24"/>
          <w:szCs w:val="24"/>
        </w:rPr>
        <w:t>Nadzor nad izdanim narudžbenicama iz ovog članka provodi Ravnatelj Škole.</w:t>
      </w:r>
    </w:p>
    <w:p w:rsidR="0068206C" w:rsidRPr="0068206C" w:rsidRDefault="0068206C" w:rsidP="0068206C">
      <w:pPr>
        <w:rPr>
          <w:rFonts w:ascii="Times New Roman" w:hAnsi="Times New Roman" w:cs="Times New Roman"/>
          <w:sz w:val="24"/>
          <w:szCs w:val="24"/>
        </w:rPr>
      </w:pPr>
    </w:p>
    <w:p w:rsidR="0068206C" w:rsidRPr="0068206C" w:rsidRDefault="0068206C" w:rsidP="00682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Članak 11.</w:t>
      </w:r>
    </w:p>
    <w:p w:rsidR="0068206C" w:rsidRPr="0068206C" w:rsidRDefault="0068206C" w:rsidP="0068206C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206C">
        <w:rPr>
          <w:rFonts w:ascii="Times New Roman" w:hAnsi="Times New Roman" w:cs="Times New Roman"/>
          <w:iCs/>
          <w:sz w:val="24"/>
          <w:szCs w:val="24"/>
        </w:rPr>
        <w:t>(1)   Ugovor o jednostavnoj nabavi obavezno sadrži podatke o ugovornim stranama koje sklapaju ugovor, mjestu sklapanja ugovora, predmetu ugovora, količinama, jediničnim cijenama, ukupnoj cijeni i ostalim bitnim sastojcima ugovora sukladno Zakonu o obveznim odnosima.</w:t>
      </w:r>
    </w:p>
    <w:p w:rsidR="000B3379" w:rsidRDefault="0068206C" w:rsidP="0068206C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206C">
        <w:rPr>
          <w:rFonts w:ascii="Times New Roman" w:hAnsi="Times New Roman" w:cs="Times New Roman"/>
          <w:iCs/>
          <w:sz w:val="24"/>
          <w:szCs w:val="24"/>
        </w:rPr>
        <w:t xml:space="preserve">(2)      Ugovor potpisuje Ravnatelj </w:t>
      </w:r>
      <w:r w:rsidR="000B3379">
        <w:rPr>
          <w:rFonts w:ascii="Times New Roman" w:hAnsi="Times New Roman" w:cs="Times New Roman"/>
          <w:iCs/>
          <w:sz w:val="24"/>
          <w:szCs w:val="24"/>
        </w:rPr>
        <w:t>škole.</w:t>
      </w:r>
    </w:p>
    <w:p w:rsidR="0068206C" w:rsidRPr="0068206C" w:rsidRDefault="0068206C" w:rsidP="0068206C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206C">
        <w:rPr>
          <w:rFonts w:ascii="Times New Roman" w:hAnsi="Times New Roman" w:cs="Times New Roman"/>
          <w:iCs/>
          <w:sz w:val="24"/>
          <w:szCs w:val="24"/>
        </w:rPr>
        <w:t>(3)     Računovodstvo Škole kontrolira usklađenost i točnost podataka na ulaznim računima dobavljača sa sklopljenim ugovorom.</w:t>
      </w:r>
    </w:p>
    <w:p w:rsidR="0068206C" w:rsidRPr="0068206C" w:rsidRDefault="0068206C" w:rsidP="00682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(4)   Ugovor se može sklopiti i usmenim putem, ali svakako mora biti potkrijepljen  odgovarajućim računom koji sadržava sve podatke sukladno posebnom propisu.</w:t>
      </w:r>
    </w:p>
    <w:p w:rsidR="0068206C" w:rsidRPr="0068206C" w:rsidRDefault="0068206C" w:rsidP="0068206C">
      <w:pPr>
        <w:rPr>
          <w:rFonts w:ascii="Arial" w:hAnsi="Arial" w:cs="Arial"/>
        </w:rPr>
      </w:pPr>
    </w:p>
    <w:p w:rsidR="0068206C" w:rsidRPr="0068206C" w:rsidRDefault="0068206C" w:rsidP="006820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6C">
        <w:rPr>
          <w:rFonts w:ascii="Times New Roman" w:hAnsi="Times New Roman" w:cs="Times New Roman"/>
          <w:b/>
          <w:sz w:val="24"/>
          <w:szCs w:val="24"/>
        </w:rPr>
        <w:t>VII  Izvršenje ugovora</w:t>
      </w:r>
    </w:p>
    <w:p w:rsidR="0068206C" w:rsidRPr="0068206C" w:rsidRDefault="0068206C" w:rsidP="0068206C">
      <w:pPr>
        <w:pStyle w:val="Odlomakpopisa"/>
        <w:spacing w:before="120" w:after="6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8206C">
        <w:rPr>
          <w:rFonts w:ascii="Times New Roman" w:hAnsi="Times New Roman" w:cs="Times New Roman"/>
          <w:iCs/>
          <w:sz w:val="24"/>
          <w:szCs w:val="24"/>
        </w:rPr>
        <w:t>Članak 12.</w:t>
      </w:r>
    </w:p>
    <w:p w:rsidR="0068206C" w:rsidRPr="0068206C" w:rsidRDefault="0068206C" w:rsidP="0068206C">
      <w:pPr>
        <w:pStyle w:val="Odlomakpopisa"/>
        <w:spacing w:before="120" w:after="6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8206C" w:rsidRPr="0068206C" w:rsidRDefault="0068206C" w:rsidP="0068206C">
      <w:pPr>
        <w:pStyle w:val="Odlomakpopisa"/>
        <w:numPr>
          <w:ilvl w:val="0"/>
          <w:numId w:val="18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206C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o nabavi mora biti u skladu s uvjetima određenima u pozivu za dostavu ponuda i odabranom ponudom.</w:t>
      </w:r>
    </w:p>
    <w:p w:rsidR="0068206C" w:rsidRPr="0068206C" w:rsidRDefault="0068206C" w:rsidP="0068206C">
      <w:pPr>
        <w:pStyle w:val="Odlomakpopisa"/>
        <w:numPr>
          <w:ilvl w:val="0"/>
          <w:numId w:val="18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206C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Ugovorne strane izvršavaju ugovor o nabavi u skladu s uvjetima određenima u pozivu za dostavu ponuda i odabranom ponudom.</w:t>
      </w:r>
    </w:p>
    <w:p w:rsidR="0068206C" w:rsidRPr="0068206C" w:rsidRDefault="0068206C" w:rsidP="0068206C">
      <w:pPr>
        <w:pStyle w:val="Odlomakpopisa"/>
        <w:numPr>
          <w:ilvl w:val="0"/>
          <w:numId w:val="18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206C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je obvezna kontrolirati je li izvršenje ugovora o nabavi u skladu s uvjetima određenima u pozivu za dostavu ponuda i odabranom ponudom.</w:t>
      </w:r>
    </w:p>
    <w:p w:rsidR="0068206C" w:rsidRPr="0068206C" w:rsidRDefault="0068206C" w:rsidP="0068206C">
      <w:pPr>
        <w:pStyle w:val="Odlomakpopisa"/>
        <w:numPr>
          <w:ilvl w:val="0"/>
          <w:numId w:val="18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206C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Izmjene ugovora o nabavi za vrijeme njegova trajanja dozvoljene su pod uvjetom da se ne mijenja pravna priroda ugovora, kao i opseg i priroda predmeta nabave.</w:t>
      </w:r>
    </w:p>
    <w:p w:rsidR="0068206C" w:rsidRPr="0068206C" w:rsidRDefault="0068206C" w:rsidP="0068206C">
      <w:pPr>
        <w:pStyle w:val="Odlomakpopisa"/>
        <w:numPr>
          <w:ilvl w:val="0"/>
          <w:numId w:val="18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206C">
        <w:rPr>
          <w:rFonts w:ascii="Times New Roman" w:eastAsia="Times New Roman" w:hAnsi="Times New Roman" w:cs="Times New Roman"/>
          <w:sz w:val="24"/>
          <w:szCs w:val="24"/>
          <w:lang w:eastAsia="hr-HR"/>
        </w:rPr>
        <w:t>Na odgovornost ugovornih strana za ispunjenje obveza iz ugovora o jednostavnoj nabavi primjenjuju se odgovarajuće odredbe Zakona o obveznim odnosima.</w:t>
      </w:r>
    </w:p>
    <w:p w:rsidR="0068206C" w:rsidRDefault="0068206C" w:rsidP="0068206C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02" w:rsidRPr="0068206C" w:rsidRDefault="00C53102" w:rsidP="0068206C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06C" w:rsidRPr="0068206C" w:rsidRDefault="0068206C" w:rsidP="0068206C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6C">
        <w:rPr>
          <w:rFonts w:ascii="Times New Roman" w:hAnsi="Times New Roman" w:cs="Times New Roman"/>
          <w:b/>
          <w:sz w:val="24"/>
          <w:szCs w:val="24"/>
        </w:rPr>
        <w:t>VIII Provođenje postupka jednostavne nabave Razine 1.</w:t>
      </w:r>
    </w:p>
    <w:p w:rsidR="0068206C" w:rsidRPr="00374F40" w:rsidRDefault="00B37FAF" w:rsidP="0068206C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40">
        <w:rPr>
          <w:rFonts w:ascii="Times New Roman" w:hAnsi="Times New Roman" w:cs="Times New Roman"/>
          <w:b/>
          <w:sz w:val="24"/>
          <w:szCs w:val="24"/>
        </w:rPr>
        <w:t xml:space="preserve">procijenjena vrijednost </w:t>
      </w:r>
      <w:r w:rsidR="00374F40" w:rsidRPr="00374F40">
        <w:rPr>
          <w:rFonts w:ascii="Times New Roman" w:hAnsi="Times New Roman" w:cs="Times New Roman"/>
          <w:b/>
          <w:sz w:val="24"/>
          <w:szCs w:val="24"/>
        </w:rPr>
        <w:t xml:space="preserve">jednaka ili </w:t>
      </w:r>
      <w:r w:rsidRPr="00374F40">
        <w:rPr>
          <w:rFonts w:ascii="Times New Roman" w:hAnsi="Times New Roman" w:cs="Times New Roman"/>
          <w:b/>
          <w:sz w:val="24"/>
          <w:szCs w:val="24"/>
        </w:rPr>
        <w:t xml:space="preserve">manja od </w:t>
      </w:r>
      <w:r w:rsidR="00374F40" w:rsidRPr="00374F40">
        <w:rPr>
          <w:rFonts w:ascii="Times New Roman" w:hAnsi="Times New Roman" w:cs="Times New Roman"/>
          <w:b/>
          <w:sz w:val="24"/>
          <w:szCs w:val="24"/>
        </w:rPr>
        <w:t>13.272,99</w:t>
      </w:r>
      <w:r w:rsidR="00087E3D" w:rsidRPr="00374F40">
        <w:rPr>
          <w:rFonts w:ascii="Times New Roman" w:hAnsi="Times New Roman" w:cs="Times New Roman"/>
          <w:b/>
          <w:sz w:val="24"/>
          <w:szCs w:val="24"/>
        </w:rPr>
        <w:t xml:space="preserve"> eura</w:t>
      </w:r>
    </w:p>
    <w:p w:rsidR="0068206C" w:rsidRPr="0068206C" w:rsidRDefault="0068206C" w:rsidP="0068206C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06C" w:rsidRPr="0068206C" w:rsidRDefault="0068206C" w:rsidP="006820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Članak 13.</w:t>
      </w:r>
    </w:p>
    <w:p w:rsidR="0068206C" w:rsidRPr="0068206C" w:rsidRDefault="0068206C" w:rsidP="0068206C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Za predmete nabave čija je procijenjena vrijednost </w:t>
      </w:r>
      <w:r w:rsidR="00324C0A">
        <w:rPr>
          <w:rFonts w:ascii="Times New Roman" w:hAnsi="Times New Roman" w:cs="Times New Roman"/>
          <w:sz w:val="24"/>
          <w:szCs w:val="24"/>
        </w:rPr>
        <w:t>jednaka ili manja od</w:t>
      </w:r>
      <w:r w:rsidRPr="0068206C">
        <w:rPr>
          <w:rFonts w:ascii="Times New Roman" w:hAnsi="Times New Roman" w:cs="Times New Roman"/>
          <w:sz w:val="24"/>
          <w:szCs w:val="24"/>
        </w:rPr>
        <w:t xml:space="preserve"> </w:t>
      </w:r>
      <w:r w:rsidR="00374F40">
        <w:rPr>
          <w:rFonts w:ascii="Times New Roman" w:hAnsi="Times New Roman" w:cs="Times New Roman"/>
          <w:sz w:val="24"/>
          <w:szCs w:val="24"/>
        </w:rPr>
        <w:t xml:space="preserve">13.272,99 </w:t>
      </w:r>
      <w:r w:rsidR="00B43D44">
        <w:rPr>
          <w:rFonts w:ascii="Times New Roman" w:hAnsi="Times New Roman" w:cs="Times New Roman"/>
          <w:sz w:val="24"/>
          <w:szCs w:val="24"/>
        </w:rPr>
        <w:t xml:space="preserve">eura </w:t>
      </w:r>
      <w:r w:rsidR="00082079">
        <w:rPr>
          <w:rFonts w:ascii="Times New Roman" w:hAnsi="Times New Roman" w:cs="Times New Roman"/>
          <w:sz w:val="24"/>
          <w:szCs w:val="24"/>
        </w:rPr>
        <w:t>dovoljno je prikupiti samo</w:t>
      </w:r>
      <w:r w:rsidRPr="0068206C">
        <w:rPr>
          <w:rFonts w:ascii="Times New Roman" w:hAnsi="Times New Roman" w:cs="Times New Roman"/>
          <w:sz w:val="24"/>
          <w:szCs w:val="24"/>
        </w:rPr>
        <w:t xml:space="preserve"> jednu ponudu gospodarskog subjekta. </w:t>
      </w:r>
    </w:p>
    <w:p w:rsidR="0068206C" w:rsidRPr="0068206C" w:rsidRDefault="0068206C" w:rsidP="0068206C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Ponudu odobrava ravnatelj ili samo ovlaštena osoba prema Proceduri.</w:t>
      </w:r>
    </w:p>
    <w:p w:rsidR="0068206C" w:rsidRPr="0068206C" w:rsidRDefault="0068206C" w:rsidP="0068206C">
      <w:pPr>
        <w:pStyle w:val="Odlomakpopisa"/>
        <w:numPr>
          <w:ilvl w:val="0"/>
          <w:numId w:val="19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206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Nabava roba, usluga i radova procijenjene vrijednosti do </w:t>
      </w:r>
      <w:r w:rsidR="00374F40" w:rsidRPr="00B43D44">
        <w:rPr>
          <w:rFonts w:ascii="Times New Roman" w:hAnsi="Times New Roman" w:cs="Times New Roman"/>
          <w:iCs/>
          <w:sz w:val="24"/>
          <w:szCs w:val="24"/>
        </w:rPr>
        <w:t>13.272,99</w:t>
      </w:r>
      <w:r w:rsidR="00B43D44">
        <w:rPr>
          <w:rFonts w:ascii="Times New Roman" w:hAnsi="Times New Roman" w:cs="Times New Roman"/>
          <w:iCs/>
          <w:sz w:val="24"/>
          <w:szCs w:val="24"/>
        </w:rPr>
        <w:t xml:space="preserve"> eura</w:t>
      </w:r>
      <w:r w:rsidRPr="00B43D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206C">
        <w:rPr>
          <w:rFonts w:ascii="Times New Roman" w:hAnsi="Times New Roman" w:cs="Times New Roman"/>
          <w:iCs/>
          <w:sz w:val="24"/>
          <w:szCs w:val="24"/>
        </w:rPr>
        <w:t>provodi se izdavanjem narudžbenice jednom ponuditelju ili zaključivanjem ugovora o jednostavnoj nabavi s jednim ponuditeljem po vlastitom izboru.</w:t>
      </w:r>
    </w:p>
    <w:p w:rsidR="0068206C" w:rsidRPr="0068206C" w:rsidRDefault="0068206C" w:rsidP="0068206C">
      <w:pPr>
        <w:pStyle w:val="Odlomakpopisa"/>
        <w:numPr>
          <w:ilvl w:val="0"/>
          <w:numId w:val="19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206C">
        <w:rPr>
          <w:rFonts w:ascii="Times New Roman" w:hAnsi="Times New Roman" w:cs="Times New Roman"/>
          <w:iCs/>
          <w:sz w:val="24"/>
          <w:szCs w:val="24"/>
        </w:rPr>
        <w:t xml:space="preserve">Ponuda ponuditelja prilaže se uz narudžbenicu. Za sklapanje ugovora o javnoj nabavi sastavlja se troškovnik kojemu je podloga ponuda ponuditelja. </w:t>
      </w:r>
    </w:p>
    <w:p w:rsidR="0068206C" w:rsidRPr="0068206C" w:rsidRDefault="0068206C" w:rsidP="006820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06C" w:rsidRPr="0068206C" w:rsidRDefault="0068206C" w:rsidP="006820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Članak 14.</w:t>
      </w:r>
    </w:p>
    <w:p w:rsidR="0068206C" w:rsidRPr="00087E3D" w:rsidRDefault="00087E3D" w:rsidP="00087E3D">
      <w:pPr>
        <w:pStyle w:val="Odlomakpopisa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7E3D">
        <w:rPr>
          <w:rFonts w:ascii="Times New Roman" w:hAnsi="Times New Roman" w:cs="Times New Roman"/>
          <w:sz w:val="24"/>
          <w:szCs w:val="24"/>
        </w:rPr>
        <w:t xml:space="preserve">Iznimno od postupka jednostavne nabave iz čl. 13 nije potrebno prikupiti ponudu i sklopiti ugovor o jednostavnoj nabavi za predmet nabave čija je procijenjena vrijednost manja od </w:t>
      </w:r>
      <w:r w:rsidR="00374F40" w:rsidRPr="00374F40">
        <w:rPr>
          <w:rFonts w:ascii="Times New Roman" w:hAnsi="Times New Roman" w:cs="Times New Roman"/>
          <w:sz w:val="24"/>
          <w:szCs w:val="24"/>
        </w:rPr>
        <w:t>2654,</w:t>
      </w:r>
      <w:r w:rsidR="00B43D44">
        <w:rPr>
          <w:rFonts w:ascii="Times New Roman" w:hAnsi="Times New Roman" w:cs="Times New Roman"/>
          <w:sz w:val="24"/>
          <w:szCs w:val="24"/>
        </w:rPr>
        <w:t>45</w:t>
      </w:r>
      <w:r w:rsidRPr="00374F40">
        <w:rPr>
          <w:rFonts w:ascii="Times New Roman" w:hAnsi="Times New Roman" w:cs="Times New Roman"/>
          <w:sz w:val="24"/>
          <w:szCs w:val="24"/>
        </w:rPr>
        <w:t xml:space="preserve"> </w:t>
      </w:r>
      <w:r w:rsidR="00374F40" w:rsidRPr="00374F40">
        <w:rPr>
          <w:rFonts w:ascii="Times New Roman" w:hAnsi="Times New Roman" w:cs="Times New Roman"/>
          <w:sz w:val="24"/>
          <w:szCs w:val="24"/>
        </w:rPr>
        <w:t>eura</w:t>
      </w:r>
      <w:r w:rsidRPr="00374F40">
        <w:rPr>
          <w:rFonts w:ascii="Times New Roman" w:hAnsi="Times New Roman" w:cs="Times New Roman"/>
          <w:sz w:val="24"/>
          <w:szCs w:val="24"/>
        </w:rPr>
        <w:t xml:space="preserve"> i u slučajevima iznimne hitnosti izazvane događajima koje Škola nije mogla predvidjeti.</w:t>
      </w:r>
    </w:p>
    <w:p w:rsidR="00087E3D" w:rsidRPr="00087E3D" w:rsidRDefault="00087E3D" w:rsidP="00087E3D">
      <w:pPr>
        <w:pStyle w:val="Odlomakpopisa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predmet nabave </w:t>
      </w:r>
      <w:r w:rsidR="00374F40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ija je vrijednost manja od </w:t>
      </w:r>
      <w:r w:rsidR="00374F40">
        <w:rPr>
          <w:rFonts w:ascii="Times New Roman" w:hAnsi="Times New Roman" w:cs="Times New Roman"/>
          <w:sz w:val="24"/>
          <w:szCs w:val="24"/>
        </w:rPr>
        <w:t>150,00</w:t>
      </w:r>
      <w:r w:rsidR="00B43D44">
        <w:rPr>
          <w:rFonts w:ascii="Times New Roman" w:hAnsi="Times New Roman" w:cs="Times New Roman"/>
          <w:sz w:val="24"/>
          <w:szCs w:val="24"/>
        </w:rPr>
        <w:t xml:space="preserve"> eura</w:t>
      </w:r>
      <w:r>
        <w:rPr>
          <w:rFonts w:ascii="Times New Roman" w:hAnsi="Times New Roman" w:cs="Times New Roman"/>
          <w:sz w:val="24"/>
          <w:szCs w:val="24"/>
        </w:rPr>
        <w:t xml:space="preserve"> bez PDV-a nije potrebno izdavanje narudžbenice, a u iznimnim slučajevima dozvoljeno je i gotovinsko plaćanje.</w:t>
      </w:r>
    </w:p>
    <w:p w:rsidR="0068206C" w:rsidRPr="0068206C" w:rsidRDefault="00087E3D" w:rsidP="00682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206C" w:rsidRPr="006820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595185">
        <w:rPr>
          <w:rFonts w:ascii="Times New Roman" w:hAnsi="Times New Roman" w:cs="Times New Roman"/>
          <w:sz w:val="24"/>
          <w:szCs w:val="24"/>
        </w:rPr>
        <w:t xml:space="preserve">)    </w:t>
      </w:r>
      <w:r w:rsidR="0068206C" w:rsidRPr="0068206C">
        <w:rPr>
          <w:rFonts w:ascii="Times New Roman" w:hAnsi="Times New Roman" w:cs="Times New Roman"/>
          <w:sz w:val="24"/>
          <w:szCs w:val="24"/>
        </w:rPr>
        <w:t>Ulazne račune i</w:t>
      </w:r>
      <w:r w:rsidR="00511676">
        <w:rPr>
          <w:rFonts w:ascii="Times New Roman" w:hAnsi="Times New Roman" w:cs="Times New Roman"/>
          <w:sz w:val="24"/>
          <w:szCs w:val="24"/>
        </w:rPr>
        <w:t>z stavka</w:t>
      </w:r>
      <w:r w:rsidR="0068206C" w:rsidRPr="0068206C">
        <w:rPr>
          <w:rFonts w:ascii="Times New Roman" w:hAnsi="Times New Roman" w:cs="Times New Roman"/>
          <w:sz w:val="24"/>
          <w:szCs w:val="24"/>
        </w:rPr>
        <w:t xml:space="preserve">. 1. </w:t>
      </w:r>
      <w:r w:rsidR="00511676">
        <w:rPr>
          <w:rFonts w:ascii="Times New Roman" w:hAnsi="Times New Roman" w:cs="Times New Roman"/>
          <w:sz w:val="24"/>
          <w:szCs w:val="24"/>
        </w:rPr>
        <w:t>i 2.</w:t>
      </w:r>
      <w:r w:rsidR="0068206C" w:rsidRPr="0068206C">
        <w:rPr>
          <w:rFonts w:ascii="Times New Roman" w:hAnsi="Times New Roman" w:cs="Times New Roman"/>
          <w:sz w:val="24"/>
          <w:szCs w:val="24"/>
        </w:rPr>
        <w:t xml:space="preserve">ovog članka ovjerava </w:t>
      </w:r>
      <w:r w:rsidR="00EC079D">
        <w:rPr>
          <w:rFonts w:ascii="Times New Roman" w:hAnsi="Times New Roman" w:cs="Times New Roman"/>
          <w:sz w:val="24"/>
          <w:szCs w:val="24"/>
        </w:rPr>
        <w:t>ravn</w:t>
      </w:r>
      <w:r w:rsidR="00511676">
        <w:rPr>
          <w:rFonts w:ascii="Times New Roman" w:hAnsi="Times New Roman" w:cs="Times New Roman"/>
          <w:sz w:val="24"/>
          <w:szCs w:val="24"/>
        </w:rPr>
        <w:t>ateljica škole, a dostavnicu, otpremnicu, radni nalog i drugu dokumentaciju kojom se dokazuje da je roba isporučena, a radovi izvršeni potpisuje osoba koja je inicirala nabavu odnosno preuzela isporučenu robu ili radove.</w:t>
      </w:r>
    </w:p>
    <w:p w:rsidR="0068206C" w:rsidRPr="0068206C" w:rsidRDefault="0068206C" w:rsidP="00682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06C" w:rsidRPr="0068206C" w:rsidRDefault="0068206C" w:rsidP="0068206C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206C" w:rsidRPr="0068206C" w:rsidRDefault="0068206C" w:rsidP="0068206C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6C">
        <w:rPr>
          <w:rFonts w:ascii="Times New Roman" w:hAnsi="Times New Roman" w:cs="Times New Roman"/>
          <w:b/>
          <w:sz w:val="24"/>
          <w:szCs w:val="24"/>
        </w:rPr>
        <w:t>IX  Provođenje postupka jednostavne nabave Razine 2.</w:t>
      </w:r>
    </w:p>
    <w:p w:rsidR="0068206C" w:rsidRPr="00C87AA1" w:rsidRDefault="0068206C" w:rsidP="0068206C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A1">
        <w:rPr>
          <w:rFonts w:ascii="Times New Roman" w:hAnsi="Times New Roman" w:cs="Times New Roman"/>
          <w:b/>
          <w:sz w:val="24"/>
          <w:szCs w:val="24"/>
        </w:rPr>
        <w:t xml:space="preserve">procijenjena vrijednost veća od </w:t>
      </w:r>
      <w:r w:rsidR="00EC079D" w:rsidRPr="00C87AA1">
        <w:rPr>
          <w:rFonts w:ascii="Times New Roman" w:hAnsi="Times New Roman" w:cs="Times New Roman"/>
          <w:b/>
          <w:sz w:val="24"/>
          <w:szCs w:val="24"/>
        </w:rPr>
        <w:t>13.273,00</w:t>
      </w:r>
      <w:r w:rsidR="005648D2" w:rsidRPr="00C87AA1">
        <w:rPr>
          <w:rFonts w:ascii="Times New Roman" w:hAnsi="Times New Roman" w:cs="Times New Roman"/>
          <w:b/>
          <w:sz w:val="24"/>
          <w:szCs w:val="24"/>
        </w:rPr>
        <w:t xml:space="preserve"> eura </w:t>
      </w:r>
      <w:r w:rsidR="00EC079D" w:rsidRPr="00C87AA1">
        <w:rPr>
          <w:rFonts w:ascii="Times New Roman" w:hAnsi="Times New Roman" w:cs="Times New Roman"/>
          <w:b/>
          <w:sz w:val="24"/>
          <w:szCs w:val="24"/>
        </w:rPr>
        <w:t>i jednaka ili manja od</w:t>
      </w:r>
      <w:r w:rsidRPr="00C87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79D" w:rsidRPr="00C87AA1">
        <w:rPr>
          <w:rFonts w:ascii="Times New Roman" w:hAnsi="Times New Roman" w:cs="Times New Roman"/>
          <w:b/>
          <w:sz w:val="24"/>
          <w:szCs w:val="24"/>
        </w:rPr>
        <w:t>19908,99</w:t>
      </w:r>
      <w:r w:rsidR="00C87AA1" w:rsidRPr="00C87AA1">
        <w:rPr>
          <w:rFonts w:ascii="Times New Roman" w:hAnsi="Times New Roman" w:cs="Times New Roman"/>
          <w:b/>
          <w:sz w:val="24"/>
          <w:szCs w:val="24"/>
        </w:rPr>
        <w:t xml:space="preserve"> eura</w:t>
      </w:r>
    </w:p>
    <w:p w:rsidR="0068206C" w:rsidRPr="0068206C" w:rsidRDefault="0068206C" w:rsidP="0068206C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06C" w:rsidRPr="0068206C" w:rsidRDefault="0068206C" w:rsidP="006820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Članak 15.</w:t>
      </w:r>
    </w:p>
    <w:p w:rsidR="0068206C" w:rsidRPr="0068206C" w:rsidRDefault="0068206C" w:rsidP="0068206C">
      <w:pPr>
        <w:pStyle w:val="Odlomakpopisa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Za predmete nabave čija je procijenjena vrijednost veća od </w:t>
      </w:r>
      <w:r w:rsidR="00A367B9">
        <w:rPr>
          <w:rFonts w:ascii="Times New Roman" w:hAnsi="Times New Roman" w:cs="Times New Roman"/>
          <w:sz w:val="24"/>
          <w:szCs w:val="24"/>
        </w:rPr>
        <w:t>13.273,00</w:t>
      </w:r>
      <w:r w:rsidR="00B37FAF">
        <w:rPr>
          <w:rFonts w:ascii="Times New Roman" w:hAnsi="Times New Roman" w:cs="Times New Roman"/>
          <w:sz w:val="24"/>
          <w:szCs w:val="24"/>
        </w:rPr>
        <w:t xml:space="preserve"> a manja </w:t>
      </w:r>
      <w:r w:rsidR="00A367B9">
        <w:rPr>
          <w:rFonts w:ascii="Times New Roman" w:hAnsi="Times New Roman" w:cs="Times New Roman"/>
          <w:sz w:val="24"/>
          <w:szCs w:val="24"/>
        </w:rPr>
        <w:t>ili</w:t>
      </w:r>
      <w:r w:rsidR="00FE0170">
        <w:rPr>
          <w:rFonts w:ascii="Times New Roman" w:hAnsi="Times New Roman" w:cs="Times New Roman"/>
          <w:sz w:val="24"/>
          <w:szCs w:val="24"/>
        </w:rPr>
        <w:t xml:space="preserve"> </w:t>
      </w:r>
      <w:r w:rsidR="00A367B9">
        <w:rPr>
          <w:rFonts w:ascii="Times New Roman" w:hAnsi="Times New Roman" w:cs="Times New Roman"/>
          <w:sz w:val="24"/>
          <w:szCs w:val="24"/>
        </w:rPr>
        <w:t xml:space="preserve"> </w:t>
      </w:r>
      <w:r w:rsidR="00FE0170">
        <w:rPr>
          <w:rFonts w:ascii="Times New Roman" w:hAnsi="Times New Roman" w:cs="Times New Roman"/>
          <w:sz w:val="24"/>
          <w:szCs w:val="24"/>
        </w:rPr>
        <w:t>j</w:t>
      </w:r>
      <w:r w:rsidR="00A367B9">
        <w:rPr>
          <w:rFonts w:ascii="Times New Roman" w:hAnsi="Times New Roman" w:cs="Times New Roman"/>
          <w:sz w:val="24"/>
          <w:szCs w:val="24"/>
        </w:rPr>
        <w:t xml:space="preserve">ednaka </w:t>
      </w:r>
      <w:r w:rsidR="00B37FAF">
        <w:rPr>
          <w:rFonts w:ascii="Times New Roman" w:hAnsi="Times New Roman" w:cs="Times New Roman"/>
          <w:sz w:val="24"/>
          <w:szCs w:val="24"/>
        </w:rPr>
        <w:t xml:space="preserve">od </w:t>
      </w:r>
      <w:r w:rsidR="00A367B9">
        <w:rPr>
          <w:rFonts w:ascii="Times New Roman" w:hAnsi="Times New Roman" w:cs="Times New Roman"/>
          <w:sz w:val="24"/>
          <w:szCs w:val="24"/>
        </w:rPr>
        <w:t>19908,99</w:t>
      </w:r>
      <w:r w:rsidR="00B37FAF">
        <w:rPr>
          <w:rFonts w:ascii="Times New Roman" w:hAnsi="Times New Roman" w:cs="Times New Roman"/>
          <w:sz w:val="24"/>
          <w:szCs w:val="24"/>
        </w:rPr>
        <w:t xml:space="preserve"> </w:t>
      </w:r>
      <w:r w:rsidR="00A367B9">
        <w:rPr>
          <w:rFonts w:ascii="Times New Roman" w:hAnsi="Times New Roman" w:cs="Times New Roman"/>
          <w:sz w:val="24"/>
          <w:szCs w:val="24"/>
        </w:rPr>
        <w:t>eura</w:t>
      </w:r>
      <w:r w:rsidRPr="0068206C">
        <w:rPr>
          <w:rFonts w:ascii="Times New Roman" w:hAnsi="Times New Roman" w:cs="Times New Roman"/>
          <w:sz w:val="24"/>
          <w:szCs w:val="24"/>
        </w:rPr>
        <w:t xml:space="preserve"> jednostavnu nabavu Škola provodi </w:t>
      </w:r>
      <w:r w:rsidR="00324C0A">
        <w:rPr>
          <w:rFonts w:ascii="Times New Roman" w:hAnsi="Times New Roman" w:cs="Times New Roman"/>
          <w:sz w:val="24"/>
          <w:szCs w:val="24"/>
        </w:rPr>
        <w:t>slanjem poziva na dostavu ponuda</w:t>
      </w:r>
      <w:r w:rsidRPr="0068206C">
        <w:rPr>
          <w:rFonts w:ascii="Times New Roman" w:hAnsi="Times New Roman" w:cs="Times New Roman"/>
          <w:sz w:val="24"/>
          <w:szCs w:val="24"/>
        </w:rPr>
        <w:t xml:space="preserve"> nabave n</w:t>
      </w:r>
      <w:r w:rsidR="00A367B9">
        <w:rPr>
          <w:rFonts w:ascii="Times New Roman" w:hAnsi="Times New Roman" w:cs="Times New Roman"/>
          <w:sz w:val="24"/>
          <w:szCs w:val="24"/>
        </w:rPr>
        <w:t>a najmanje tri (3) gospodarsk</w:t>
      </w:r>
      <w:r w:rsidR="005949DF">
        <w:rPr>
          <w:rFonts w:ascii="Times New Roman" w:hAnsi="Times New Roman" w:cs="Times New Roman"/>
          <w:sz w:val="24"/>
          <w:szCs w:val="24"/>
        </w:rPr>
        <w:t>a subjek</w:t>
      </w:r>
      <w:r w:rsidRPr="0068206C">
        <w:rPr>
          <w:rFonts w:ascii="Times New Roman" w:hAnsi="Times New Roman" w:cs="Times New Roman"/>
          <w:sz w:val="24"/>
          <w:szCs w:val="24"/>
        </w:rPr>
        <w:t>ta registriranih za obavljanje određenih usluga, izvršenje radova ili isporuku robe po vlastitom izboru.</w:t>
      </w:r>
    </w:p>
    <w:p w:rsidR="0068206C" w:rsidRPr="0068206C" w:rsidRDefault="0068206C" w:rsidP="0068206C">
      <w:pPr>
        <w:pStyle w:val="Odlomakpopisa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Za donošenje odluke o najpovoljnijoj ponudi  prema kriteriju najniže cijene dovoljna je jedna zaprimljena valjana ponuda.</w:t>
      </w:r>
    </w:p>
    <w:p w:rsidR="0068206C" w:rsidRPr="0068206C" w:rsidRDefault="0068206C" w:rsidP="00682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06C" w:rsidRPr="0068206C" w:rsidRDefault="0068206C" w:rsidP="0068206C">
      <w:pPr>
        <w:pStyle w:val="Odlomakpopisa"/>
        <w:spacing w:before="120" w:after="6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8206C">
        <w:rPr>
          <w:rFonts w:ascii="Times New Roman" w:hAnsi="Times New Roman" w:cs="Times New Roman"/>
          <w:iCs/>
          <w:sz w:val="24"/>
          <w:szCs w:val="24"/>
        </w:rPr>
        <w:t>Članak 16.</w:t>
      </w:r>
    </w:p>
    <w:p w:rsidR="0068206C" w:rsidRPr="0068206C" w:rsidRDefault="0068206C" w:rsidP="0068206C">
      <w:pPr>
        <w:pStyle w:val="Odlomakpopisa"/>
        <w:spacing w:before="120" w:after="6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8206C" w:rsidRPr="0068206C" w:rsidRDefault="0068206C" w:rsidP="0068206C">
      <w:pPr>
        <w:pStyle w:val="Odlomakpopisa"/>
        <w:spacing w:before="120" w:after="6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206C">
        <w:rPr>
          <w:rFonts w:ascii="Times New Roman" w:hAnsi="Times New Roman" w:cs="Times New Roman"/>
          <w:iCs/>
          <w:sz w:val="24"/>
          <w:szCs w:val="24"/>
        </w:rPr>
        <w:t>(1)</w:t>
      </w:r>
      <w:r w:rsidRPr="0068206C">
        <w:rPr>
          <w:rFonts w:ascii="Times New Roman" w:hAnsi="Times New Roman" w:cs="Times New Roman"/>
          <w:iCs/>
          <w:sz w:val="24"/>
          <w:szCs w:val="24"/>
        </w:rPr>
        <w:tab/>
        <w:t>Iznimno od odredbi čl. 15. st. 1. ovog Pravilnika, Škola za pojedine predmete nabave može pribaviti i manje od 3 ponude, a naročito u sljedećim slučajevima:</w:t>
      </w:r>
    </w:p>
    <w:p w:rsidR="0068206C" w:rsidRPr="0068206C" w:rsidRDefault="0068206C" w:rsidP="0068206C">
      <w:pPr>
        <w:pStyle w:val="Bezproreda"/>
        <w:numPr>
          <w:ilvl w:val="0"/>
          <w:numId w:val="14"/>
        </w:numPr>
        <w:spacing w:before="0" w:beforeAutospacing="0" w:after="0" w:afterAutospacing="0"/>
      </w:pPr>
      <w:r w:rsidRPr="0068206C">
        <w:t>kod odvjetničkih usluga, javnobilježničkih usluga, zdravstvenih usluga, usluga obrazovanja, konzultantskih usluga,</w:t>
      </w:r>
    </w:p>
    <w:p w:rsidR="0068206C" w:rsidRPr="0068206C" w:rsidRDefault="0068206C" w:rsidP="0068206C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kada zbog tehničkih ili umjetničkih razloga povezanih sa zaštitom isključivih prava ugovor može izvršiti samo određeni gospodarski subjekt,</w:t>
      </w:r>
    </w:p>
    <w:p w:rsidR="0068206C" w:rsidRPr="0068206C" w:rsidRDefault="0068206C" w:rsidP="0068206C">
      <w:pPr>
        <w:pStyle w:val="Odlomakpopisa"/>
        <w:numPr>
          <w:ilvl w:val="0"/>
          <w:numId w:val="6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kada je to nužno potrebno zbog iznimne žurnosti izazvane događajima koje javni naručitelj nije mogao predvidjeti (npr. saniranje štete od vremenskih nepogoda, viša sila i drugi slučajevi iznimne žurnosti),</w:t>
      </w:r>
    </w:p>
    <w:p w:rsidR="0068206C" w:rsidRPr="0068206C" w:rsidRDefault="0068206C" w:rsidP="0068206C">
      <w:pPr>
        <w:pStyle w:val="Odlomakpopisa"/>
        <w:numPr>
          <w:ilvl w:val="0"/>
          <w:numId w:val="6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kada je to potrebno zbog dovršenja već započetih radova, odnosno izvršenja usluga iz osnovnog ugovora.</w:t>
      </w:r>
    </w:p>
    <w:p w:rsidR="0068206C" w:rsidRPr="0068206C" w:rsidRDefault="0068206C" w:rsidP="0068206C">
      <w:pPr>
        <w:pStyle w:val="Odlomakpopisa"/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06C" w:rsidRDefault="0068206C" w:rsidP="00682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8D2" w:rsidRPr="0068206C" w:rsidRDefault="005648D2" w:rsidP="00682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06C" w:rsidRPr="0068206C" w:rsidRDefault="0068206C" w:rsidP="0068206C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6C">
        <w:rPr>
          <w:rFonts w:ascii="Times New Roman" w:hAnsi="Times New Roman" w:cs="Times New Roman"/>
          <w:b/>
          <w:sz w:val="24"/>
          <w:szCs w:val="24"/>
        </w:rPr>
        <w:t>X</w:t>
      </w:r>
      <w:r w:rsidR="00324C0A">
        <w:rPr>
          <w:rFonts w:ascii="Times New Roman" w:hAnsi="Times New Roman" w:cs="Times New Roman"/>
          <w:b/>
          <w:sz w:val="24"/>
          <w:szCs w:val="24"/>
        </w:rPr>
        <w:t>.</w:t>
      </w:r>
      <w:r w:rsidRPr="0068206C">
        <w:rPr>
          <w:rFonts w:ascii="Times New Roman" w:hAnsi="Times New Roman" w:cs="Times New Roman"/>
          <w:b/>
          <w:sz w:val="24"/>
          <w:szCs w:val="24"/>
        </w:rPr>
        <w:t xml:space="preserve">  Provođenje postupka javne nabave Razine 3.</w:t>
      </w:r>
    </w:p>
    <w:p w:rsidR="0068206C" w:rsidRPr="00324C0A" w:rsidRDefault="0068206C" w:rsidP="0068206C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24C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procijenjena vrijednost nabave veća od </w:t>
      </w:r>
      <w:r w:rsidR="00C87AA1">
        <w:rPr>
          <w:rFonts w:ascii="Times New Roman" w:hAnsi="Times New Roman" w:cs="Times New Roman"/>
          <w:b/>
          <w:color w:val="FF0000"/>
          <w:sz w:val="24"/>
          <w:szCs w:val="24"/>
        </w:rPr>
        <w:t>19.909,00 eura, a manja od 26.</w:t>
      </w:r>
      <w:r w:rsidRPr="00324C0A">
        <w:rPr>
          <w:rFonts w:ascii="Times New Roman" w:hAnsi="Times New Roman" w:cs="Times New Roman"/>
          <w:b/>
          <w:color w:val="FF0000"/>
          <w:sz w:val="24"/>
          <w:szCs w:val="24"/>
        </w:rPr>
        <w:t>54</w:t>
      </w:r>
      <w:r w:rsidR="005648D2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324C0A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C87AA1">
        <w:rPr>
          <w:rFonts w:ascii="Times New Roman" w:hAnsi="Times New Roman" w:cs="Times New Roman"/>
          <w:b/>
          <w:color w:val="FF0000"/>
          <w:sz w:val="24"/>
          <w:szCs w:val="24"/>
        </w:rPr>
        <w:t>56</w:t>
      </w:r>
      <w:r w:rsidRPr="00324C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eura kod nabave roba i usluga i 66.36</w:t>
      </w:r>
      <w:r w:rsidR="005648D2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324C0A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C87AA1">
        <w:rPr>
          <w:rFonts w:ascii="Times New Roman" w:hAnsi="Times New Roman" w:cs="Times New Roman"/>
          <w:b/>
          <w:color w:val="FF0000"/>
          <w:sz w:val="24"/>
          <w:szCs w:val="24"/>
        </w:rPr>
        <w:t>40</w:t>
      </w:r>
      <w:r w:rsidRPr="00324C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eura kod nabave radova</w:t>
      </w:r>
    </w:p>
    <w:p w:rsidR="0068206C" w:rsidRPr="0068206C" w:rsidRDefault="0068206C" w:rsidP="0068206C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06C" w:rsidRPr="0068206C" w:rsidRDefault="0068206C" w:rsidP="006820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Članak 17.</w:t>
      </w:r>
    </w:p>
    <w:p w:rsidR="0068206C" w:rsidRPr="0068206C" w:rsidRDefault="0068206C" w:rsidP="0068206C">
      <w:pPr>
        <w:pStyle w:val="Odlomakpopisa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Jednostavnu nabavu roba, radova i usluga procijenjene vrijednosti veće od </w:t>
      </w:r>
      <w:r w:rsidR="00C87AA1">
        <w:rPr>
          <w:rFonts w:ascii="Times New Roman" w:hAnsi="Times New Roman" w:cs="Times New Roman"/>
          <w:sz w:val="24"/>
          <w:szCs w:val="24"/>
        </w:rPr>
        <w:t>19.909,00</w:t>
      </w:r>
      <w:r w:rsidRPr="0068206C">
        <w:rPr>
          <w:rFonts w:ascii="Times New Roman" w:hAnsi="Times New Roman" w:cs="Times New Roman"/>
          <w:sz w:val="24"/>
          <w:szCs w:val="24"/>
        </w:rPr>
        <w:t xml:space="preserve"> eura, </w:t>
      </w:r>
      <w:r w:rsidR="00324C0A">
        <w:rPr>
          <w:rFonts w:ascii="Times New Roman" w:hAnsi="Times New Roman" w:cs="Times New Roman"/>
          <w:sz w:val="24"/>
          <w:szCs w:val="24"/>
        </w:rPr>
        <w:t xml:space="preserve"> Škola provodi pozivom za dostavu ponuda na najmanje 3 (tri) gospodarska subjekta.</w:t>
      </w:r>
      <w:r w:rsidRPr="00682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06C" w:rsidRPr="0068206C" w:rsidRDefault="0068206C" w:rsidP="0068206C">
      <w:pPr>
        <w:pStyle w:val="Odlomakpopisa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Istodobno sa slanjem poziva na dostavu ponuda, Škola objavljuje poziv na dostavu ponuda na svojim internetskim stranicama. Poziv mora biti dostupan na internetskim stranicama najmanje 30 dana od njegove objave.</w:t>
      </w:r>
    </w:p>
    <w:p w:rsidR="0068206C" w:rsidRPr="0068206C" w:rsidRDefault="0068206C" w:rsidP="0068206C">
      <w:pPr>
        <w:pStyle w:val="Odlomakpopisa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Iznimno od odredbi st. 1. ovog članka, </w:t>
      </w:r>
      <w:r w:rsidRPr="0068206C">
        <w:rPr>
          <w:rFonts w:ascii="Times New Roman" w:hAnsi="Times New Roman" w:cs="Times New Roman"/>
          <w:iCs/>
          <w:sz w:val="24"/>
          <w:szCs w:val="24"/>
        </w:rPr>
        <w:t xml:space="preserve">Škola za pojedine predmete nabave može </w:t>
      </w:r>
      <w:r w:rsidR="00324C0A">
        <w:rPr>
          <w:rFonts w:ascii="Times New Roman" w:hAnsi="Times New Roman" w:cs="Times New Roman"/>
          <w:iCs/>
          <w:sz w:val="24"/>
          <w:szCs w:val="24"/>
        </w:rPr>
        <w:t xml:space="preserve">poslati poziv na </w:t>
      </w:r>
      <w:r w:rsidRPr="0068206C">
        <w:rPr>
          <w:rFonts w:ascii="Times New Roman" w:hAnsi="Times New Roman" w:cs="Times New Roman"/>
          <w:sz w:val="24"/>
          <w:szCs w:val="24"/>
        </w:rPr>
        <w:t xml:space="preserve">dostavu ponuda </w:t>
      </w:r>
      <w:r w:rsidR="00324C0A">
        <w:rPr>
          <w:rFonts w:ascii="Times New Roman" w:hAnsi="Times New Roman" w:cs="Times New Roman"/>
          <w:sz w:val="24"/>
          <w:szCs w:val="24"/>
        </w:rPr>
        <w:t>i na manje od 3( tri) gospodarska subjekta</w:t>
      </w:r>
      <w:r w:rsidRPr="0068206C">
        <w:rPr>
          <w:rFonts w:ascii="Times New Roman" w:hAnsi="Times New Roman" w:cs="Times New Roman"/>
          <w:iCs/>
          <w:sz w:val="24"/>
          <w:szCs w:val="24"/>
        </w:rPr>
        <w:t xml:space="preserve"> a naročito u sljedećim slučajevima:</w:t>
      </w:r>
    </w:p>
    <w:p w:rsidR="0068206C" w:rsidRPr="0068206C" w:rsidRDefault="0068206C" w:rsidP="0068206C">
      <w:pPr>
        <w:pStyle w:val="Bezproreda"/>
        <w:numPr>
          <w:ilvl w:val="0"/>
          <w:numId w:val="14"/>
        </w:numPr>
        <w:spacing w:before="0" w:beforeAutospacing="0" w:after="0" w:afterAutospacing="0"/>
      </w:pPr>
      <w:r w:rsidRPr="0068206C">
        <w:t>kod odvjetničkih usluga, javnobilježničkih usluga, zdravstvenih usluga, usluga obrazovanja, konzultantskih usluga,</w:t>
      </w:r>
    </w:p>
    <w:p w:rsidR="0068206C" w:rsidRPr="0068206C" w:rsidRDefault="0068206C" w:rsidP="0068206C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kada zbog tehničkih ili umjetničkih razloga povezanih sa zaštitom isključivih prava ugovor može izvršiti samo određeni gospodarski subjekt,</w:t>
      </w:r>
    </w:p>
    <w:p w:rsidR="0068206C" w:rsidRPr="0068206C" w:rsidRDefault="0068206C" w:rsidP="0068206C">
      <w:pPr>
        <w:pStyle w:val="Odlomakpopisa"/>
        <w:numPr>
          <w:ilvl w:val="0"/>
          <w:numId w:val="6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kada je to nužno potrebno zbog iznimne žurnosti izazvane događajima koje javni naručitelj nije mogao predvidjeti (npr. saniranje štete od vremenskih nepogoda, viša sila i drugi slučajevi iznimne žurnosti),</w:t>
      </w:r>
    </w:p>
    <w:p w:rsidR="0068206C" w:rsidRPr="00324C0A" w:rsidRDefault="0068206C" w:rsidP="00324C0A">
      <w:pPr>
        <w:pStyle w:val="Odlomakpopisa"/>
        <w:numPr>
          <w:ilvl w:val="0"/>
          <w:numId w:val="6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kada je to potrebno zbog dovršenja već započetih radova, odnosno izvršenja usluga iz osnovnog ugovora.</w:t>
      </w:r>
    </w:p>
    <w:p w:rsidR="0068206C" w:rsidRPr="0068206C" w:rsidRDefault="0068206C" w:rsidP="00682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06C" w:rsidRPr="0068206C" w:rsidRDefault="0068206C" w:rsidP="006820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6C">
        <w:rPr>
          <w:rFonts w:ascii="Times New Roman" w:hAnsi="Times New Roman" w:cs="Times New Roman"/>
          <w:b/>
          <w:sz w:val="24"/>
          <w:szCs w:val="24"/>
        </w:rPr>
        <w:t>XI  Poziv na dostavu ponuda</w:t>
      </w:r>
    </w:p>
    <w:p w:rsidR="0068206C" w:rsidRPr="0068206C" w:rsidRDefault="0068206C" w:rsidP="006820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Članak 18.</w:t>
      </w:r>
    </w:p>
    <w:p w:rsidR="0068206C" w:rsidRPr="0068206C" w:rsidRDefault="0068206C" w:rsidP="00682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 (1)     Poziv na dostavu ponuda upućuje se na način koji omogućuje dokazivanje da je isti zaprimljen od strane gospodarskog subjekta (npr. dostavnica, povratni</w:t>
      </w:r>
      <w:r>
        <w:rPr>
          <w:rFonts w:ascii="Times New Roman" w:hAnsi="Times New Roman" w:cs="Times New Roman"/>
          <w:sz w:val="24"/>
          <w:szCs w:val="24"/>
        </w:rPr>
        <w:t>ca, izvješće</w:t>
      </w:r>
      <w:r w:rsidR="00324C0A">
        <w:rPr>
          <w:rFonts w:ascii="Times New Roman" w:hAnsi="Times New Roman" w:cs="Times New Roman"/>
          <w:sz w:val="24"/>
          <w:szCs w:val="24"/>
        </w:rPr>
        <w:t xml:space="preserve"> o slanju faksom, elektronička ispava- e mail</w:t>
      </w:r>
      <w:r w:rsidRPr="0068206C">
        <w:rPr>
          <w:rFonts w:ascii="Times New Roman" w:hAnsi="Times New Roman" w:cs="Times New Roman"/>
          <w:sz w:val="24"/>
          <w:szCs w:val="24"/>
        </w:rPr>
        <w:t>).</w:t>
      </w:r>
    </w:p>
    <w:p w:rsidR="0068206C" w:rsidRPr="0068206C" w:rsidRDefault="00324C0A" w:rsidP="00682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 </w:t>
      </w:r>
      <w:r w:rsidR="0068206C" w:rsidRPr="006820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68206C" w:rsidRPr="0068206C">
        <w:rPr>
          <w:rFonts w:ascii="Times New Roman" w:hAnsi="Times New Roman" w:cs="Times New Roman"/>
          <w:sz w:val="24"/>
          <w:szCs w:val="24"/>
        </w:rPr>
        <w:t xml:space="preserve">)      U pozivu za dostavu ponuda za predmete nabave iz stavka 1. ovog članka, Naručitelj može odrediti razloge isključenja i uvjete sposobnosti ponuditelja kako su propisani u člancima </w:t>
      </w:r>
      <w:r w:rsidR="0068206C" w:rsidRPr="005949DF">
        <w:rPr>
          <w:rFonts w:ascii="Times New Roman" w:hAnsi="Times New Roman" w:cs="Times New Roman"/>
          <w:sz w:val="24"/>
          <w:szCs w:val="24"/>
        </w:rPr>
        <w:t>od 251. do 255. važećeg Zakona o javnoj nabavi.</w:t>
      </w:r>
    </w:p>
    <w:p w:rsidR="0068206C" w:rsidRPr="0068206C" w:rsidRDefault="0068206C" w:rsidP="00682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(4)        Poziv na dostavu ponuda koji se upućuje gospodarskim subjektima sadrži najmanje:</w:t>
      </w:r>
    </w:p>
    <w:p w:rsidR="0068206C" w:rsidRPr="0068206C" w:rsidRDefault="0068206C" w:rsidP="0068206C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osnovne podatke o Školi i kontakt osobi,</w:t>
      </w:r>
    </w:p>
    <w:p w:rsidR="0068206C" w:rsidRPr="0068206C" w:rsidRDefault="0068206C" w:rsidP="0068206C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naziv i opis predmeta nabave,</w:t>
      </w:r>
    </w:p>
    <w:p w:rsidR="0068206C" w:rsidRPr="0068206C" w:rsidRDefault="0068206C" w:rsidP="0068206C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tehničke specifikacije ako je primjenjivo,</w:t>
      </w:r>
    </w:p>
    <w:p w:rsidR="0068206C" w:rsidRPr="0068206C" w:rsidRDefault="0068206C" w:rsidP="0068206C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procijenjenu vrijednost nabave,</w:t>
      </w:r>
    </w:p>
    <w:p w:rsidR="0068206C" w:rsidRPr="0068206C" w:rsidRDefault="0068206C" w:rsidP="0068206C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rok za dostavu ponude (datum i vrijeme),</w:t>
      </w:r>
    </w:p>
    <w:p w:rsidR="0068206C" w:rsidRPr="0068206C" w:rsidRDefault="0068206C" w:rsidP="0068206C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način dostavljanja ponuda,</w:t>
      </w:r>
    </w:p>
    <w:p w:rsidR="0068206C" w:rsidRPr="0068206C" w:rsidRDefault="0068206C" w:rsidP="0068206C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adresu na koju se ponude dostavljaju,</w:t>
      </w:r>
    </w:p>
    <w:p w:rsidR="0068206C" w:rsidRDefault="0068206C" w:rsidP="0068206C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internetsku adresu ili adresu na kojoj se može preuzeti dodatna dokumentacija ako je potrebno,</w:t>
      </w:r>
    </w:p>
    <w:p w:rsidR="00324C0A" w:rsidRPr="0068206C" w:rsidRDefault="00324C0A" w:rsidP="0068206C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naznaku provodi li se javno otvaranje ponuda</w:t>
      </w:r>
    </w:p>
    <w:p w:rsidR="0068206C" w:rsidRDefault="00324C0A" w:rsidP="0068206C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datum objave zahtjeva</w:t>
      </w:r>
    </w:p>
    <w:p w:rsidR="00324C0A" w:rsidRDefault="00324C0A" w:rsidP="0068206C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internetskim stranicama na kojima je objavljen poziv na dostavu ponuda</w:t>
      </w:r>
    </w:p>
    <w:p w:rsidR="00324C0A" w:rsidRPr="0068206C" w:rsidRDefault="00324C0A" w:rsidP="0068206C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osobu, broj telefona i adresu elektroničke pošte</w:t>
      </w:r>
    </w:p>
    <w:p w:rsidR="002E7311" w:rsidRPr="002E7311" w:rsidRDefault="002E7311" w:rsidP="002E7311">
      <w:pPr>
        <w:autoSpaceDE w:val="0"/>
        <w:autoSpaceDN w:val="0"/>
        <w:adjustRightInd w:val="0"/>
        <w:ind w:left="360"/>
        <w:jc w:val="both"/>
        <w:rPr>
          <w:rFonts w:ascii="Cambria" w:hAnsi="Cambria" w:cs="Arial"/>
          <w:noProof/>
          <w:color w:val="FF0000"/>
        </w:rPr>
      </w:pPr>
    </w:p>
    <w:p w:rsidR="002E7311" w:rsidRPr="00FE0170" w:rsidRDefault="002E7311" w:rsidP="005949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0170">
        <w:rPr>
          <w:rFonts w:ascii="Times New Roman" w:hAnsi="Times New Roman" w:cs="Times New Roman"/>
          <w:noProof/>
          <w:sz w:val="24"/>
          <w:szCs w:val="24"/>
        </w:rPr>
        <w:t>Poziv se može objaviti i na web stranici Škole i/ili u elektroničkom oglasniku javne nabave RH.</w:t>
      </w:r>
    </w:p>
    <w:p w:rsidR="002E7311" w:rsidRDefault="002E7311" w:rsidP="00682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206C" w:rsidRPr="0068206C" w:rsidRDefault="0068206C" w:rsidP="00682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 (5)       Rok za dostavu ponuda iznosi najmanje 8 dana, a najviše do 15 dana od dana upućivanja poziva na dostavu ponuda, ovisno o potrebama za predmet nabave što će ovlašteni predstavnici  i Ravnatelj Škole odrediti prilikom pojedinog postupka.</w:t>
      </w:r>
    </w:p>
    <w:p w:rsidR="0068206C" w:rsidRPr="0068206C" w:rsidRDefault="0068206C" w:rsidP="00682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06C" w:rsidRPr="0068206C" w:rsidRDefault="0068206C" w:rsidP="006820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6C">
        <w:rPr>
          <w:rFonts w:ascii="Times New Roman" w:hAnsi="Times New Roman" w:cs="Times New Roman"/>
          <w:b/>
          <w:sz w:val="24"/>
          <w:szCs w:val="24"/>
        </w:rPr>
        <w:t xml:space="preserve">XII  Ponuda </w:t>
      </w:r>
    </w:p>
    <w:p w:rsidR="0068206C" w:rsidRPr="0068206C" w:rsidRDefault="0068206C" w:rsidP="006820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Članak 19.</w:t>
      </w:r>
    </w:p>
    <w:p w:rsidR="0068206C" w:rsidRPr="0068206C" w:rsidRDefault="0068206C" w:rsidP="00682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(1)    Ponuda je pisana izjava volje ponuditelja  da isporuči robu, obavi uslugu ili izvede radove sukladno uvjetima i zahtjevima navedenima u pozivu na dostavu ponuda.   </w:t>
      </w:r>
    </w:p>
    <w:p w:rsidR="0068206C" w:rsidRPr="0068206C" w:rsidRDefault="0068206C" w:rsidP="00682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B35895">
        <w:rPr>
          <w:rFonts w:ascii="Times New Roman" w:hAnsi="Times New Roman" w:cs="Times New Roman"/>
          <w:sz w:val="24"/>
          <w:szCs w:val="24"/>
        </w:rPr>
        <w:t xml:space="preserve">       Ponudbeni list </w:t>
      </w:r>
      <w:r w:rsidRPr="0068206C">
        <w:rPr>
          <w:rFonts w:ascii="Times New Roman" w:hAnsi="Times New Roman" w:cs="Times New Roman"/>
          <w:sz w:val="24"/>
          <w:szCs w:val="24"/>
        </w:rPr>
        <w:t xml:space="preserve"> iz stavka 1. ovoga članka najmanje sadrži: </w:t>
      </w:r>
    </w:p>
    <w:p w:rsidR="0068206C" w:rsidRPr="0068206C" w:rsidRDefault="0068206C" w:rsidP="0068206C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naziv i sjedište Škole, </w:t>
      </w:r>
    </w:p>
    <w:p w:rsidR="0068206C" w:rsidRPr="0068206C" w:rsidRDefault="0068206C" w:rsidP="0068206C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naziv i sjedište ponuditelja, adresa, OIB, broj računa, </w:t>
      </w:r>
    </w:p>
    <w:p w:rsidR="0068206C" w:rsidRPr="0068206C" w:rsidRDefault="0068206C" w:rsidP="0068206C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adresa e-pošte, kontakt os</w:t>
      </w:r>
      <w:r w:rsidR="00837C7C">
        <w:rPr>
          <w:rFonts w:ascii="Times New Roman" w:hAnsi="Times New Roman" w:cs="Times New Roman"/>
          <w:sz w:val="24"/>
          <w:szCs w:val="24"/>
        </w:rPr>
        <w:t>oba ponuditelja, broj telefona</w:t>
      </w:r>
    </w:p>
    <w:p w:rsidR="0068206C" w:rsidRPr="0068206C" w:rsidRDefault="0068206C" w:rsidP="0068206C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predmet nabave, </w:t>
      </w:r>
    </w:p>
    <w:p w:rsidR="0068206C" w:rsidRPr="0068206C" w:rsidRDefault="0068206C" w:rsidP="0068206C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cijenu ponude bez poreza na dodanu vrijednost, </w:t>
      </w:r>
    </w:p>
    <w:p w:rsidR="0068206C" w:rsidRPr="0068206C" w:rsidRDefault="0068206C" w:rsidP="0068206C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iznos poreza na dodanu vrijednost, </w:t>
      </w:r>
    </w:p>
    <w:p w:rsidR="0068206C" w:rsidRPr="0068206C" w:rsidRDefault="0068206C" w:rsidP="0068206C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cijenu ponude s porezom na dodanu vrijednost, </w:t>
      </w:r>
    </w:p>
    <w:p w:rsidR="0068206C" w:rsidRPr="0068206C" w:rsidRDefault="0068206C" w:rsidP="0068206C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rok valjanosti ponude, </w:t>
      </w:r>
    </w:p>
    <w:p w:rsidR="0068206C" w:rsidRDefault="0068206C" w:rsidP="0068206C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datum i potpis</w:t>
      </w:r>
      <w:r w:rsidR="00B35895">
        <w:rPr>
          <w:rFonts w:ascii="Times New Roman" w:hAnsi="Times New Roman" w:cs="Times New Roman"/>
          <w:sz w:val="24"/>
          <w:szCs w:val="24"/>
        </w:rPr>
        <w:t xml:space="preserve"> ponuditelja</w:t>
      </w:r>
    </w:p>
    <w:p w:rsidR="00FE0170" w:rsidRDefault="00FE0170" w:rsidP="00B35895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895" w:rsidRDefault="00B35895" w:rsidP="00B35895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sadrži:</w:t>
      </w:r>
    </w:p>
    <w:p w:rsidR="00B35895" w:rsidRDefault="00B35895" w:rsidP="00B35895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popunjeni ponudbeni list i troškovnik</w:t>
      </w:r>
    </w:p>
    <w:p w:rsidR="00B35895" w:rsidRPr="0068206C" w:rsidRDefault="00B35895" w:rsidP="00B35895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ostale dokumente ako su traženi ( jamstvo za ozbiljnost ponude, dokazi sposobnosti, dokumenti o nepostojanju razloga isključenja….)</w:t>
      </w:r>
    </w:p>
    <w:p w:rsidR="0068206C" w:rsidRDefault="0068206C" w:rsidP="00682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Pr="0068206C">
        <w:rPr>
          <w:rFonts w:ascii="Times New Roman" w:hAnsi="Times New Roman" w:cs="Times New Roman"/>
          <w:sz w:val="24"/>
          <w:szCs w:val="24"/>
        </w:rPr>
        <w:t>)      Ispravci u ponudi moraju biti izrađeni na način da su vidljivi. Ispravci moraju uz navod datuma ispravka biti potvrđeni potpisom ponuditelja.</w:t>
      </w:r>
    </w:p>
    <w:p w:rsidR="00B35895" w:rsidRPr="0068206C" w:rsidRDefault="00B35895" w:rsidP="00682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(4.)     Kriterij za odabir ponude je najniža cijena ili ekonomski najpovoljnija ponuda ( ako je kriterij odabira ekonomski najpovoljnija ponuda osim kriterija cijene mogu se koristiti i npr. kriterij kvalitete, tehničke prednosti, estetske i funkcionalne osobine, ekološke osobine, operativni troškovi, ekonomičnost, datum isporuke i rok isporuke ili rok izvršenja i dr. te je u zapisniku o otvaranju, pregledu i ocjeni ponuda potreb</w:t>
      </w:r>
      <w:r w:rsidR="00837C7C">
        <w:rPr>
          <w:rFonts w:ascii="Times New Roman" w:hAnsi="Times New Roman" w:cs="Times New Roman"/>
          <w:sz w:val="24"/>
          <w:szCs w:val="24"/>
        </w:rPr>
        <w:t>no obrazložiti izabranu ponudu)</w:t>
      </w:r>
    </w:p>
    <w:p w:rsidR="0068206C" w:rsidRPr="0068206C" w:rsidRDefault="0068206C" w:rsidP="00682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06C" w:rsidRPr="0068206C" w:rsidRDefault="0068206C" w:rsidP="0068206C">
      <w:pPr>
        <w:spacing w:after="0" w:line="240" w:lineRule="auto"/>
        <w:jc w:val="both"/>
        <w:rPr>
          <w:rFonts w:ascii="Arial" w:hAnsi="Arial" w:cs="Arial"/>
        </w:rPr>
      </w:pPr>
    </w:p>
    <w:p w:rsidR="0068206C" w:rsidRPr="0068206C" w:rsidRDefault="0068206C" w:rsidP="006820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Članak 20.</w:t>
      </w:r>
    </w:p>
    <w:p w:rsidR="0068206C" w:rsidRPr="0068206C" w:rsidRDefault="0068206C" w:rsidP="00682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(1)     Ponuditelj izražava cijenu ponude u eurima, a cijena ponude piše se brojkama. U cijenu ponude bez PDV-a moraju biti uračunati svi troškovi i popusti.</w:t>
      </w:r>
    </w:p>
    <w:p w:rsidR="0068206C" w:rsidRPr="00C87AA1" w:rsidRDefault="0068206C" w:rsidP="00682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(</w:t>
      </w:r>
      <w:r w:rsidR="0030746E">
        <w:rPr>
          <w:rFonts w:ascii="Times New Roman" w:hAnsi="Times New Roman" w:cs="Times New Roman"/>
          <w:sz w:val="24"/>
          <w:szCs w:val="24"/>
        </w:rPr>
        <w:t xml:space="preserve">2)      </w:t>
      </w:r>
      <w:r w:rsidR="0030746E" w:rsidRPr="00C87AA1">
        <w:rPr>
          <w:rFonts w:ascii="Times New Roman" w:hAnsi="Times New Roman" w:cs="Times New Roman"/>
          <w:sz w:val="24"/>
          <w:szCs w:val="24"/>
        </w:rPr>
        <w:t xml:space="preserve">Ponude se dostavljaju </w:t>
      </w:r>
      <w:r w:rsidR="00B347F2" w:rsidRPr="00C87AA1">
        <w:rPr>
          <w:rFonts w:ascii="Times New Roman" w:hAnsi="Times New Roman" w:cs="Times New Roman"/>
          <w:sz w:val="24"/>
          <w:szCs w:val="24"/>
        </w:rPr>
        <w:t>u zatvorenim omotnicama s</w:t>
      </w:r>
      <w:r w:rsidRPr="00C87AA1">
        <w:rPr>
          <w:rFonts w:ascii="Times New Roman" w:hAnsi="Times New Roman" w:cs="Times New Roman"/>
          <w:sz w:val="24"/>
          <w:szCs w:val="24"/>
        </w:rPr>
        <w:t xml:space="preserve"> naznakom: naziva naručitelja, naziva ponuditelja, naziva predmeta nab</w:t>
      </w:r>
      <w:r w:rsidR="00B347F2" w:rsidRPr="00C87AA1">
        <w:rPr>
          <w:rFonts w:ascii="Times New Roman" w:hAnsi="Times New Roman" w:cs="Times New Roman"/>
          <w:sz w:val="24"/>
          <w:szCs w:val="24"/>
        </w:rPr>
        <w:t>ave, evidencijskog broja nabave i „ne otvaraj“.</w:t>
      </w:r>
      <w:r w:rsidR="004725AB" w:rsidRPr="00C87AA1">
        <w:rPr>
          <w:rFonts w:ascii="Times New Roman" w:hAnsi="Times New Roman" w:cs="Times New Roman"/>
          <w:sz w:val="24"/>
          <w:szCs w:val="24"/>
        </w:rPr>
        <w:t xml:space="preserve"> </w:t>
      </w:r>
      <w:r w:rsidRPr="00C87AA1">
        <w:rPr>
          <w:rFonts w:ascii="Times New Roman" w:hAnsi="Times New Roman" w:cs="Times New Roman"/>
          <w:sz w:val="24"/>
          <w:szCs w:val="24"/>
        </w:rPr>
        <w:t xml:space="preserve">Ponuditelj može do isteka roka za dostavu ponuda dostaviti izmjenu i/ili dopunu ponude. Izmjena i/ili </w:t>
      </w:r>
      <w:r w:rsidRPr="00C87AA1">
        <w:rPr>
          <w:rFonts w:ascii="Times New Roman" w:hAnsi="Times New Roman" w:cs="Times New Roman"/>
          <w:sz w:val="24"/>
          <w:szCs w:val="24"/>
        </w:rPr>
        <w:lastRenderedPageBreak/>
        <w:t>dopuna ponude dostavlja se na isti način kao i osnovna ponuda s obveznom naznakom da se radi o izmjeni i/ili dopuni ponude.</w:t>
      </w:r>
    </w:p>
    <w:p w:rsidR="0030746E" w:rsidRDefault="0030746E" w:rsidP="00682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 Svaka pravodobno dostavljena ponuda upisuje se u upisnik o zaprimanju ponuda.</w:t>
      </w:r>
    </w:p>
    <w:p w:rsidR="0030746E" w:rsidRDefault="0030746E" w:rsidP="00682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Ponuda dostavljena nakon isteka roka za dostavu ponuda ne upisuje se u upisnik o zaprimanju ponuda, ali se evidentira kod naručitelja kao zakašnjela ponuda.</w:t>
      </w:r>
    </w:p>
    <w:p w:rsidR="0030746E" w:rsidRPr="0068206C" w:rsidRDefault="0030746E" w:rsidP="00682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Za donošenje Odluke dovoljna je jedna zaprimljena ponuda. </w:t>
      </w:r>
    </w:p>
    <w:p w:rsidR="0068206C" w:rsidRPr="0068206C" w:rsidRDefault="0068206C" w:rsidP="00682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06C" w:rsidRPr="0068206C" w:rsidRDefault="0068206C" w:rsidP="006820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6C">
        <w:rPr>
          <w:rFonts w:ascii="Times New Roman" w:hAnsi="Times New Roman" w:cs="Times New Roman"/>
          <w:b/>
          <w:sz w:val="24"/>
          <w:szCs w:val="24"/>
        </w:rPr>
        <w:t xml:space="preserve">XIII 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68206C">
        <w:rPr>
          <w:rFonts w:ascii="Times New Roman" w:hAnsi="Times New Roman" w:cs="Times New Roman"/>
          <w:b/>
          <w:sz w:val="24"/>
          <w:szCs w:val="24"/>
        </w:rPr>
        <w:t>regled i ocjena ponuda</w:t>
      </w:r>
    </w:p>
    <w:p w:rsidR="0068206C" w:rsidRPr="0068206C" w:rsidRDefault="0068206C" w:rsidP="006820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Članak 21.</w:t>
      </w:r>
    </w:p>
    <w:p w:rsidR="0068206C" w:rsidRDefault="0068206C" w:rsidP="0068206C">
      <w:pPr>
        <w:pStyle w:val="Odlomakpopisa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Računska ispravnost ponude mora se provjeriti. Ukoliko se utvrdi računska pogreška od 5% i manja, </w:t>
      </w:r>
      <w:r w:rsidRPr="0068206C">
        <w:rPr>
          <w:rFonts w:ascii="Times New Roman" w:hAnsi="Times New Roman" w:cs="Times New Roman"/>
          <w:bCs/>
          <w:sz w:val="24"/>
          <w:szCs w:val="24"/>
        </w:rPr>
        <w:t>Naručitelj će ispraviti računske pogreške koje otkrije i o tome odmah obavijestiti ponuditelja čija je ponuda ispravljena</w:t>
      </w:r>
      <w:r w:rsidRPr="0068206C">
        <w:rPr>
          <w:rFonts w:ascii="Times New Roman" w:hAnsi="Times New Roman" w:cs="Times New Roman"/>
          <w:sz w:val="24"/>
          <w:szCs w:val="24"/>
        </w:rPr>
        <w:t>, te će od ponuditelja zatražiti da u roku tri dana od dana primitka obavijesti potvrdi prihvaćanje ispravka računske pogreške. Ispravci se u ponudi jasno naznačuju.</w:t>
      </w:r>
    </w:p>
    <w:p w:rsidR="001E6570" w:rsidRDefault="001E6570" w:rsidP="0068206C">
      <w:pPr>
        <w:pStyle w:val="Odlomakpopisa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nije obvezna javno otvoriti ponude.</w:t>
      </w:r>
    </w:p>
    <w:p w:rsidR="001E6570" w:rsidRDefault="001E6570" w:rsidP="0068206C">
      <w:pPr>
        <w:pStyle w:val="Odlomakpopisa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Istodobno s istekom roka za dostavu ponuda Škola otvara pravovremeno dostavljene ponude.  Ponude dostavljene na temelju objavljenog poziva na dostavu ponuda putem internetske stranice uzimaju se u razmatranje pod istim uvjetima kao i ponude dostavljene na temelju poziva na dostavu ponuda upućenog gospodarskim subjektima.</w:t>
      </w:r>
    </w:p>
    <w:p w:rsidR="001E6570" w:rsidRPr="0068206C" w:rsidRDefault="001E6570" w:rsidP="0068206C">
      <w:pPr>
        <w:pStyle w:val="Odlomakpopisa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Ovlašteni predstavnici škole izrađuju zapisnik o pregledu i ocjeni ponuda te odabiru ponudu.</w:t>
      </w:r>
    </w:p>
    <w:p w:rsidR="0068206C" w:rsidRPr="0068206C" w:rsidRDefault="0068206C" w:rsidP="00682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206C" w:rsidRPr="0068206C" w:rsidRDefault="0068206C" w:rsidP="006820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6C">
        <w:rPr>
          <w:rFonts w:ascii="Times New Roman" w:hAnsi="Times New Roman" w:cs="Times New Roman"/>
          <w:b/>
          <w:sz w:val="24"/>
          <w:szCs w:val="24"/>
        </w:rPr>
        <w:t>XIV  Odluka o odabiru ili poništenju</w:t>
      </w:r>
    </w:p>
    <w:p w:rsidR="0068206C" w:rsidRPr="0068206C" w:rsidRDefault="0068206C" w:rsidP="006820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Članak 22.</w:t>
      </w:r>
    </w:p>
    <w:p w:rsidR="0068206C" w:rsidRDefault="0068206C" w:rsidP="001E6570">
      <w:pPr>
        <w:pStyle w:val="Odlomakpopisa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Nakon odabira najpovoljnije ponude, ovlaštene osobe  za provedbu postupka izradit će prijedlog odluke o odabiru ili odluke o poništenju koji se dostavlja ravnatelju Škole na suglasnost. </w:t>
      </w:r>
    </w:p>
    <w:p w:rsidR="001E6570" w:rsidRDefault="001E6570" w:rsidP="001E6570">
      <w:pPr>
        <w:pStyle w:val="Odlomakpopisa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potpisa ravnatelja škole odabranom ponuditelju i svim ostalim ponuditeljima koji su pravovremeno dostavili svoje ponude dostavlja se primjerak potpisane odluke o odabiru na dokaziv način ( povratnica, dostavnica, izvješće o slanju telefaksom, elektronička ispava- e mail)</w:t>
      </w:r>
    </w:p>
    <w:p w:rsidR="001E6570" w:rsidRDefault="001E6570" w:rsidP="001E6570">
      <w:pPr>
        <w:pStyle w:val="Odlomakpopisa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je odluka o odabiru donesena i dostavljena ponuditeljima, ovlašteni predstavnici će pozvati odabranog ponuditelja radi sklapanja ugovora.</w:t>
      </w:r>
    </w:p>
    <w:p w:rsidR="001E6570" w:rsidRDefault="001E6570" w:rsidP="001E6570">
      <w:pPr>
        <w:pStyle w:val="Odlomakpopisa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odabrani ponuditelj odustane od ugovora Škola će pozvati sljedećeg po redu ponuditelja ili odustati od sklapanja ugovora ako su za to ostvareni razlozi.</w:t>
      </w:r>
    </w:p>
    <w:p w:rsidR="001E6570" w:rsidRPr="0068206C" w:rsidRDefault="001E6570" w:rsidP="001E6570">
      <w:pPr>
        <w:pStyle w:val="Odlomakpopisa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donošenje Odluke o odabiru najpovoljnije ponude ili Odluke o poništenju postupka jednostavne nabave iznosi najviše do 15 dana od otvaranja ponude.</w:t>
      </w:r>
    </w:p>
    <w:p w:rsidR="0068206C" w:rsidRDefault="0068206C" w:rsidP="0068206C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170" w:rsidRDefault="00FE0170" w:rsidP="0068206C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170" w:rsidRDefault="00FE0170" w:rsidP="0068206C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170" w:rsidRDefault="00FE0170" w:rsidP="0068206C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170" w:rsidRDefault="00FE0170" w:rsidP="0068206C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170" w:rsidRPr="0068206C" w:rsidRDefault="00FE0170" w:rsidP="0068206C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206C" w:rsidRPr="0068206C" w:rsidRDefault="0068206C" w:rsidP="00682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lastRenderedPageBreak/>
        <w:t>Članak 23.</w:t>
      </w:r>
    </w:p>
    <w:p w:rsidR="0068206C" w:rsidRPr="0068206C" w:rsidRDefault="0068206C" w:rsidP="0068206C">
      <w:pPr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(1)  Ako postoje razlozi za poništenje postupka jednostavne nabave, Škola bez odgode donosi Odluku o poništenju postupka jednostavne nabave.</w:t>
      </w:r>
    </w:p>
    <w:p w:rsidR="0068206C" w:rsidRPr="0068206C" w:rsidRDefault="0068206C" w:rsidP="0068206C">
      <w:pPr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(2)     U odluci o poništenju postupka jednostavne nabave, Škola navodi: </w:t>
      </w:r>
    </w:p>
    <w:p w:rsidR="0068206C" w:rsidRPr="0068206C" w:rsidRDefault="0068206C" w:rsidP="0068206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podatke o Školi, </w:t>
      </w:r>
    </w:p>
    <w:p w:rsidR="0068206C" w:rsidRPr="0068206C" w:rsidRDefault="0068206C" w:rsidP="0068206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predmet nabave, </w:t>
      </w:r>
    </w:p>
    <w:p w:rsidR="0068206C" w:rsidRPr="0068206C" w:rsidRDefault="0068206C" w:rsidP="0068206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obrazloženje razloga poništenja jednostavne nabave, </w:t>
      </w:r>
    </w:p>
    <w:p w:rsidR="0068206C" w:rsidRPr="0068206C" w:rsidRDefault="0068206C" w:rsidP="0068206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datum donošenja i potpisa ravnatelja.</w:t>
      </w:r>
    </w:p>
    <w:p w:rsidR="0068206C" w:rsidRPr="0068206C" w:rsidRDefault="0068206C" w:rsidP="00682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06C" w:rsidRPr="0068206C" w:rsidRDefault="0068206C" w:rsidP="006820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Članak 24.</w:t>
      </w:r>
    </w:p>
    <w:p w:rsidR="0068206C" w:rsidRPr="0068206C" w:rsidRDefault="0068206C" w:rsidP="00682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(1)      Škola je obvezna temeljem rezultata pregleda i ocjene ponuda odbiti:</w:t>
      </w:r>
    </w:p>
    <w:p w:rsidR="0068206C" w:rsidRPr="0068206C" w:rsidRDefault="0068206C" w:rsidP="0068206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ponudu ponuditelja koji nije dostavio jamstvo za ozbiljnost ponude ako je traženo, odnosno ako dostavljeno jamstvo nije valjano, </w:t>
      </w:r>
    </w:p>
    <w:p w:rsidR="0068206C" w:rsidRPr="0068206C" w:rsidRDefault="0068206C" w:rsidP="0068206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ponudu ponuditelja koji nije dokazao svoju sposobnost u skladu s pozivom za dostavu ponuda, ako je traženo</w:t>
      </w:r>
    </w:p>
    <w:p w:rsidR="0068206C" w:rsidRPr="0068206C" w:rsidRDefault="0068206C" w:rsidP="0068206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ponudu čija je cijena veća od procijenjene vrijednosti predmeta nabave, </w:t>
      </w:r>
    </w:p>
    <w:p w:rsidR="0068206C" w:rsidRPr="0068206C" w:rsidRDefault="0068206C" w:rsidP="0068206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ponudu koja je suprotna odredbama poziva za dostavu ponuda, </w:t>
      </w:r>
    </w:p>
    <w:p w:rsidR="0068206C" w:rsidRPr="0068206C" w:rsidRDefault="0068206C" w:rsidP="0068206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ponudu u kojoj cijena nije iskazana u apsolutnom iznosu, </w:t>
      </w:r>
    </w:p>
    <w:p w:rsidR="0068206C" w:rsidRPr="0068206C" w:rsidRDefault="0068206C" w:rsidP="0068206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ponudu koja ne ispunjava uvjete vezane za svojstva predmeta nabave, te time ne ispunjava zahtjeve iz dokumentacije za nadmetanje, </w:t>
      </w:r>
    </w:p>
    <w:p w:rsidR="0068206C" w:rsidRPr="0068206C" w:rsidRDefault="0068206C" w:rsidP="0068206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ponudu za koju ponuditelj nije pisanim putem prihvatio ispravak računske pogreške, </w:t>
      </w:r>
    </w:p>
    <w:p w:rsidR="0068206C" w:rsidRPr="0068206C" w:rsidRDefault="0068206C" w:rsidP="0068206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ponude ponuditelja koji je dostavio dvije ili više ponuda u kojima je ponuditelj, </w:t>
      </w:r>
    </w:p>
    <w:p w:rsidR="0068206C" w:rsidRPr="0068206C" w:rsidRDefault="0068206C" w:rsidP="0068206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ponudu nepozvanog gospodarskog subjekta, </w:t>
      </w:r>
    </w:p>
    <w:p w:rsidR="0068206C" w:rsidRPr="0068206C" w:rsidRDefault="0068206C" w:rsidP="0068206C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(2)       Škola je obvezna poništiti postupak jednostavne nabave ako: </w:t>
      </w:r>
    </w:p>
    <w:p w:rsidR="0068206C" w:rsidRPr="0068206C" w:rsidRDefault="0068206C" w:rsidP="0068206C">
      <w:pPr>
        <w:pStyle w:val="Odlomakpopisa"/>
        <w:numPr>
          <w:ilvl w:val="0"/>
          <w:numId w:val="21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nije pristigla nijedna ponuda;</w:t>
      </w:r>
    </w:p>
    <w:p w:rsidR="0068206C" w:rsidRPr="0068206C" w:rsidRDefault="0068206C" w:rsidP="0068206C">
      <w:pPr>
        <w:pStyle w:val="Odlomakpopisa"/>
        <w:numPr>
          <w:ilvl w:val="0"/>
          <w:numId w:val="21"/>
        </w:num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nakon isključenja odbijanja ponuda ne preostane nijedna valjana ponuda</w:t>
      </w:r>
    </w:p>
    <w:p w:rsidR="0068206C" w:rsidRPr="0068206C" w:rsidRDefault="0068206C" w:rsidP="0068206C">
      <w:pPr>
        <w:pStyle w:val="Odlomakpopis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(3)      Škola može poništiti postupak jednostavne nabave ako: </w:t>
      </w:r>
    </w:p>
    <w:p w:rsidR="0068206C" w:rsidRPr="0068206C" w:rsidRDefault="0068206C" w:rsidP="0068206C">
      <w:pPr>
        <w:pStyle w:val="Odlomakpopisa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postanu poznate okolnosti zbog kojih ne bi došlo do pokretanja postupka jednostavne nabave da su bile poznate prije; </w:t>
      </w:r>
    </w:p>
    <w:p w:rsidR="0068206C" w:rsidRPr="0068206C" w:rsidRDefault="0068206C" w:rsidP="0068206C">
      <w:pPr>
        <w:pStyle w:val="Odlomakpopisa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postanu poznate okolnosti zbog kojih bi došlo do sadržajno bitno drugačijeg poziva za dostavu ponuda su bile poznate prije</w:t>
      </w:r>
    </w:p>
    <w:p w:rsidR="0068206C" w:rsidRPr="0068206C" w:rsidRDefault="0068206C" w:rsidP="0068206C">
      <w:pPr>
        <w:pStyle w:val="Odlomakpopisa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ako je cijena najpovoljnije ponude veća od osiguranih sredstava u financijskom planu Škole.</w:t>
      </w:r>
    </w:p>
    <w:p w:rsidR="0068206C" w:rsidRDefault="0068206C" w:rsidP="0068206C">
      <w:pPr>
        <w:pStyle w:val="Odlomakpopisa"/>
        <w:spacing w:before="120"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(4)     Ako je cijena najpovoljnije ponude veća od procijenjene vrijednosti nabave i osiguranih sredstava u financijskom planu Škole, mogu se predložiti izmjene i dopune financijskog plana kako bi se osigurala dovoljna sredstava za izvršenje nabave.</w:t>
      </w:r>
    </w:p>
    <w:p w:rsidR="00C53102" w:rsidRDefault="00C53102" w:rsidP="0068206C">
      <w:pPr>
        <w:pStyle w:val="Odlomakpopisa"/>
        <w:spacing w:before="120"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206C" w:rsidRPr="0068206C" w:rsidRDefault="0068206C" w:rsidP="0068206C">
      <w:pPr>
        <w:pStyle w:val="Odlomakpopisa"/>
        <w:spacing w:before="120" w:after="6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8206C" w:rsidRPr="0068206C" w:rsidRDefault="0068206C" w:rsidP="006820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6C">
        <w:rPr>
          <w:rFonts w:ascii="Times New Roman" w:hAnsi="Times New Roman" w:cs="Times New Roman"/>
          <w:b/>
          <w:sz w:val="24"/>
          <w:szCs w:val="24"/>
        </w:rPr>
        <w:t>XV  Evidencija sklopljenih ugovora o jednostavnoj nabavi</w:t>
      </w:r>
    </w:p>
    <w:p w:rsidR="0068206C" w:rsidRPr="0068206C" w:rsidRDefault="0068206C" w:rsidP="006820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Članak 25.</w:t>
      </w:r>
    </w:p>
    <w:p w:rsidR="0068206C" w:rsidRPr="0068206C" w:rsidRDefault="0068206C" w:rsidP="0068206C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Ugovori koji su sklopljeni sukladno ovom Pravilniku, a u skladu s čl. 10. st. 1. Zakona o pravu na pristup informacijama (Narodne novine, broj 25/2013., 85/2015, 69/2022.) Škola uvodi u posebnu Evidenciju jednostavne nabave.</w:t>
      </w:r>
    </w:p>
    <w:p w:rsidR="0068206C" w:rsidRPr="0068206C" w:rsidRDefault="0068206C" w:rsidP="0068206C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Evidencija jednostavne nabave objavljuje se na internetskim stranicama Škole.</w:t>
      </w:r>
    </w:p>
    <w:p w:rsidR="0068206C" w:rsidRPr="0068206C" w:rsidRDefault="0068206C" w:rsidP="0068206C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lastRenderedPageBreak/>
        <w:t>Evidencija jednostavne nabave iz stavka 1. ovog članka sadrži najmanje sljedeće podatke:</w:t>
      </w:r>
    </w:p>
    <w:p w:rsidR="0068206C" w:rsidRPr="0068206C" w:rsidRDefault="0068206C" w:rsidP="0068206C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predmet nabave,</w:t>
      </w:r>
    </w:p>
    <w:p w:rsidR="0068206C" w:rsidRPr="0068206C" w:rsidRDefault="0068206C" w:rsidP="0068206C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evidencijski broj nabave,</w:t>
      </w:r>
    </w:p>
    <w:p w:rsidR="0068206C" w:rsidRPr="0068206C" w:rsidRDefault="0068206C" w:rsidP="0068206C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procijenjenu vrijednost predmeta nabave,</w:t>
      </w:r>
    </w:p>
    <w:p w:rsidR="0068206C" w:rsidRPr="0068206C" w:rsidRDefault="0068206C" w:rsidP="0068206C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ukupnu novčanu vrijednost sklopljenog ugovora,</w:t>
      </w:r>
    </w:p>
    <w:p w:rsidR="0068206C" w:rsidRPr="0068206C" w:rsidRDefault="0068206C" w:rsidP="0068206C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datum sklapanja ugovora,</w:t>
      </w:r>
    </w:p>
    <w:p w:rsidR="0068206C" w:rsidRPr="0068206C" w:rsidRDefault="0068206C" w:rsidP="0068206C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rok na koji je ugovor sklopljen,</w:t>
      </w:r>
      <w:r w:rsidR="00FE0170">
        <w:rPr>
          <w:rFonts w:ascii="Times New Roman" w:hAnsi="Times New Roman" w:cs="Times New Roman"/>
          <w:sz w:val="24"/>
          <w:szCs w:val="24"/>
        </w:rPr>
        <w:t xml:space="preserve"> </w:t>
      </w:r>
      <w:r w:rsidRPr="0068206C">
        <w:rPr>
          <w:rFonts w:ascii="Times New Roman" w:hAnsi="Times New Roman" w:cs="Times New Roman"/>
          <w:sz w:val="24"/>
          <w:szCs w:val="24"/>
        </w:rPr>
        <w:t>te</w:t>
      </w:r>
    </w:p>
    <w:p w:rsidR="0068206C" w:rsidRPr="0068206C" w:rsidRDefault="0068206C" w:rsidP="0068206C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naziv odabranog ponuditelja.</w:t>
      </w:r>
    </w:p>
    <w:p w:rsidR="0068206C" w:rsidRPr="0068206C" w:rsidRDefault="0068206C" w:rsidP="0068206C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Podaci iz Evidencije jednostavne nabave objavljeni na internetskim stranicama moraju biti dostupni najmanje jednu godinu od isteka godine za koju je Evidencija jednostavne nabave objavljena.</w:t>
      </w:r>
    </w:p>
    <w:p w:rsidR="0068206C" w:rsidRPr="0068206C" w:rsidRDefault="0068206C" w:rsidP="006820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6C">
        <w:rPr>
          <w:rFonts w:ascii="Times New Roman" w:hAnsi="Times New Roman" w:cs="Times New Roman"/>
          <w:b/>
          <w:sz w:val="24"/>
          <w:szCs w:val="24"/>
        </w:rPr>
        <w:t>XVI  Završne odredbe</w:t>
      </w:r>
    </w:p>
    <w:p w:rsidR="0068206C" w:rsidRPr="0068206C" w:rsidRDefault="0068206C" w:rsidP="006820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Članak 26.</w:t>
      </w:r>
    </w:p>
    <w:p w:rsidR="0068206C" w:rsidRPr="0068206C" w:rsidRDefault="0068206C" w:rsidP="00682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 xml:space="preserve">Škola je obvezna svu dokumentaciju o postupcima jednostavne nabave čuvati najmanje </w:t>
      </w:r>
      <w:r w:rsidR="00237F2F">
        <w:rPr>
          <w:rFonts w:ascii="Times New Roman" w:hAnsi="Times New Roman" w:cs="Times New Roman"/>
          <w:sz w:val="24"/>
          <w:szCs w:val="24"/>
        </w:rPr>
        <w:t>10</w:t>
      </w:r>
      <w:r w:rsidRPr="0068206C">
        <w:rPr>
          <w:rFonts w:ascii="Times New Roman" w:hAnsi="Times New Roman" w:cs="Times New Roman"/>
          <w:sz w:val="24"/>
          <w:szCs w:val="24"/>
        </w:rPr>
        <w:t xml:space="preserve"> godin</w:t>
      </w:r>
      <w:r w:rsidR="00237F2F">
        <w:rPr>
          <w:rFonts w:ascii="Times New Roman" w:hAnsi="Times New Roman" w:cs="Times New Roman"/>
          <w:sz w:val="24"/>
          <w:szCs w:val="24"/>
        </w:rPr>
        <w:t>a</w:t>
      </w:r>
      <w:r w:rsidRPr="0068206C">
        <w:rPr>
          <w:rFonts w:ascii="Times New Roman" w:hAnsi="Times New Roman" w:cs="Times New Roman"/>
          <w:sz w:val="24"/>
          <w:szCs w:val="24"/>
        </w:rPr>
        <w:t xml:space="preserve"> od završetka postupka jednostavne nabave.</w:t>
      </w:r>
    </w:p>
    <w:p w:rsidR="0068206C" w:rsidRPr="0068206C" w:rsidRDefault="0068206C" w:rsidP="006820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Članak 27.</w:t>
      </w:r>
    </w:p>
    <w:p w:rsidR="0068206C" w:rsidRPr="0068206C" w:rsidRDefault="0068206C" w:rsidP="00682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U slučaju izmjena i dopuna Zakona o javnoj nabavi i Odluke o pravilima, uvjetima i postupcima jednostavne nabave u dijelu koji se odnosi na promjenu vrijednosnih pragova jednostavne nabave, odredbe ovog Pravilnika će se do izmjene odredaba ovog Pravilnika na odgovarajući način primjenjivati na nove vrijednosti pragova.</w:t>
      </w:r>
    </w:p>
    <w:p w:rsidR="0068206C" w:rsidRPr="0068206C" w:rsidRDefault="0068206C" w:rsidP="00682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06C" w:rsidRPr="0068206C" w:rsidRDefault="0068206C" w:rsidP="006820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Članak 28.</w:t>
      </w:r>
    </w:p>
    <w:p w:rsidR="0068206C" w:rsidRPr="0068206C" w:rsidRDefault="0068206C" w:rsidP="00682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Sve izmjene i dopune ovog Pravilnika donose se na isti način kao i ovaj Pravilnik.</w:t>
      </w:r>
    </w:p>
    <w:p w:rsidR="0068206C" w:rsidRPr="0068206C" w:rsidRDefault="0068206C" w:rsidP="00682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06C" w:rsidRPr="0068206C" w:rsidRDefault="0068206C" w:rsidP="006820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06C">
        <w:rPr>
          <w:rFonts w:ascii="Times New Roman" w:hAnsi="Times New Roman" w:cs="Times New Roman"/>
          <w:sz w:val="24"/>
          <w:szCs w:val="24"/>
        </w:rPr>
        <w:t>Članak 29.</w:t>
      </w:r>
    </w:p>
    <w:p w:rsidR="0068206C" w:rsidRPr="00237F2F" w:rsidRDefault="00CC370C" w:rsidP="00682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2F">
        <w:rPr>
          <w:rFonts w:ascii="Times New Roman" w:hAnsi="Times New Roman" w:cs="Times New Roman"/>
          <w:sz w:val="24"/>
          <w:szCs w:val="24"/>
        </w:rPr>
        <w:t>Stupanjem na snagu ovog Pravilnika prestaje važiti Pravilnik o jednostavnoj nabavi roba, usluga i radova ( KLASA: 003-05-10/17-01, URBROJ: 2109-23-01-17-07) od 19.62017.  o  te izmjene i dopune Pravilnika o jednostavnoj nabavi roba, radova i usluga (KLASA: 023-01/18-01, URBROJ: 2109-23-04-18-12-01) od 15.11.2018. godine</w:t>
      </w:r>
    </w:p>
    <w:p w:rsidR="00CC370C" w:rsidRDefault="00CC370C" w:rsidP="0068206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E4232" w:rsidRDefault="002E4232" w:rsidP="00CC37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232" w:rsidRDefault="002E4232" w:rsidP="00CC37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232" w:rsidRDefault="002E4232" w:rsidP="00CC37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232" w:rsidRDefault="002E4232" w:rsidP="00CC37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232" w:rsidRDefault="002E4232" w:rsidP="00CC37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232" w:rsidRDefault="002E4232" w:rsidP="00CC37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232" w:rsidRDefault="002E4232" w:rsidP="00CC37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232" w:rsidRDefault="002E4232" w:rsidP="00CC37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70C" w:rsidRPr="00237F2F" w:rsidRDefault="00CC370C" w:rsidP="00CC37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7F2F">
        <w:rPr>
          <w:rFonts w:ascii="Times New Roman" w:hAnsi="Times New Roman" w:cs="Times New Roman"/>
          <w:sz w:val="24"/>
          <w:szCs w:val="24"/>
        </w:rPr>
        <w:lastRenderedPageBreak/>
        <w:t>Članak 30.</w:t>
      </w:r>
    </w:p>
    <w:p w:rsidR="00CC370C" w:rsidRPr="00FF789D" w:rsidRDefault="00CC370C" w:rsidP="0068206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7F2F">
        <w:rPr>
          <w:rFonts w:ascii="Times New Roman" w:hAnsi="Times New Roman" w:cs="Times New Roman"/>
          <w:sz w:val="24"/>
          <w:szCs w:val="24"/>
        </w:rPr>
        <w:t>Ovaj Pravilnik stupa na snagu istekom osmoga (8.) d</w:t>
      </w:r>
      <w:r w:rsidR="002E4232">
        <w:rPr>
          <w:rFonts w:ascii="Times New Roman" w:hAnsi="Times New Roman" w:cs="Times New Roman"/>
          <w:sz w:val="24"/>
          <w:szCs w:val="24"/>
        </w:rPr>
        <w:t>a</w:t>
      </w:r>
      <w:r w:rsidRPr="00237F2F">
        <w:rPr>
          <w:rFonts w:ascii="Times New Roman" w:hAnsi="Times New Roman" w:cs="Times New Roman"/>
          <w:sz w:val="24"/>
          <w:szCs w:val="24"/>
        </w:rPr>
        <w:t xml:space="preserve">na od dana objave na oglasnoj ploči </w:t>
      </w:r>
      <w:r w:rsidRPr="002E4232">
        <w:rPr>
          <w:rFonts w:ascii="Times New Roman" w:hAnsi="Times New Roman" w:cs="Times New Roman"/>
          <w:sz w:val="24"/>
          <w:szCs w:val="24"/>
        </w:rPr>
        <w:t>škole.</w:t>
      </w:r>
    </w:p>
    <w:p w:rsidR="0068206C" w:rsidRPr="00FF789D" w:rsidRDefault="0068206C" w:rsidP="0068206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8206C" w:rsidRPr="009473EE" w:rsidRDefault="0068206C" w:rsidP="00682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E">
        <w:rPr>
          <w:rFonts w:ascii="Times New Roman" w:hAnsi="Times New Roman" w:cs="Times New Roman"/>
          <w:sz w:val="24"/>
          <w:szCs w:val="24"/>
        </w:rPr>
        <w:t xml:space="preserve">KLASA: </w:t>
      </w:r>
      <w:r w:rsidR="00027CF0" w:rsidRPr="00027CF0">
        <w:rPr>
          <w:rFonts w:ascii="Times New Roman" w:hAnsi="Times New Roman" w:cs="Times New Roman"/>
          <w:sz w:val="24"/>
          <w:szCs w:val="24"/>
        </w:rPr>
        <w:t>011-03/23-02/01</w:t>
      </w:r>
    </w:p>
    <w:p w:rsidR="0068206C" w:rsidRPr="009473EE" w:rsidRDefault="0068206C" w:rsidP="00682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E">
        <w:rPr>
          <w:rFonts w:ascii="Times New Roman" w:hAnsi="Times New Roman" w:cs="Times New Roman"/>
          <w:sz w:val="24"/>
          <w:szCs w:val="24"/>
        </w:rPr>
        <w:t xml:space="preserve">URBROJ: </w:t>
      </w:r>
      <w:r w:rsidR="00027CF0">
        <w:rPr>
          <w:rFonts w:ascii="Times New Roman" w:hAnsi="Times New Roman" w:cs="Times New Roman"/>
          <w:sz w:val="24"/>
          <w:szCs w:val="24"/>
        </w:rPr>
        <w:t>2109-94-23-6</w:t>
      </w:r>
      <w:bookmarkStart w:id="0" w:name="_GoBack"/>
      <w:bookmarkEnd w:id="0"/>
    </w:p>
    <w:p w:rsidR="0068206C" w:rsidRPr="009473EE" w:rsidRDefault="006035BB" w:rsidP="00682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EE">
        <w:rPr>
          <w:rFonts w:ascii="Times New Roman" w:hAnsi="Times New Roman" w:cs="Times New Roman"/>
          <w:sz w:val="24"/>
          <w:szCs w:val="24"/>
        </w:rPr>
        <w:t xml:space="preserve">Čakovec, </w:t>
      </w:r>
      <w:r w:rsidR="00FF789D" w:rsidRPr="009473EE">
        <w:rPr>
          <w:rFonts w:ascii="Times New Roman" w:hAnsi="Times New Roman" w:cs="Times New Roman"/>
          <w:sz w:val="24"/>
          <w:szCs w:val="24"/>
        </w:rPr>
        <w:t>24.11.2023.</w:t>
      </w:r>
    </w:p>
    <w:p w:rsidR="0068206C" w:rsidRPr="0068206C" w:rsidRDefault="0068206C" w:rsidP="0068206C">
      <w:pPr>
        <w:spacing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1E6570" w:rsidRDefault="001E6570" w:rsidP="0068206C">
      <w:pPr>
        <w:spacing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Predsjednik Školskog </w:t>
      </w:r>
      <w:r w:rsidR="002E4232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dbora:</w:t>
      </w:r>
    </w:p>
    <w:p w:rsidR="001E6570" w:rsidRDefault="001E6570" w:rsidP="0068206C">
      <w:pPr>
        <w:spacing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Aleksandar Bartolić</w:t>
      </w:r>
    </w:p>
    <w:p w:rsidR="002E4232" w:rsidRDefault="002E4232" w:rsidP="00CC37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232" w:rsidRDefault="002E4232" w:rsidP="00CC37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570" w:rsidRDefault="00CC370C" w:rsidP="00CC37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Ovaj Pravilnik je objavljen na oglasnoj ploči Škole dana </w:t>
      </w:r>
      <w:r w:rsidR="002E4232">
        <w:rPr>
          <w:rFonts w:ascii="Times New Roman" w:hAnsi="Times New Roman" w:cs="Times New Roman"/>
          <w:b/>
          <w:sz w:val="24"/>
          <w:szCs w:val="24"/>
        </w:rPr>
        <w:t>24.11.2023.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E42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te je stupio na snagu </w:t>
      </w:r>
      <w:r w:rsidR="002E4232">
        <w:rPr>
          <w:rFonts w:ascii="Times New Roman" w:hAnsi="Times New Roman" w:cs="Times New Roman"/>
          <w:b/>
          <w:sz w:val="24"/>
          <w:szCs w:val="24"/>
        </w:rPr>
        <w:t>3.12.2023.</w:t>
      </w:r>
    </w:p>
    <w:p w:rsidR="001E6570" w:rsidRDefault="001E6570" w:rsidP="0068206C">
      <w:pPr>
        <w:spacing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8206C" w:rsidRPr="0068206C" w:rsidRDefault="0068206C" w:rsidP="0068206C">
      <w:pPr>
        <w:spacing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68206C">
        <w:rPr>
          <w:rFonts w:ascii="Times New Roman" w:hAnsi="Times New Roman" w:cs="Times New Roman"/>
          <w:b/>
          <w:sz w:val="24"/>
          <w:szCs w:val="24"/>
        </w:rPr>
        <w:t>Ravnatelj škole:</w:t>
      </w:r>
    </w:p>
    <w:p w:rsidR="0068206C" w:rsidRPr="0068206C" w:rsidRDefault="001E6570" w:rsidP="0068206C">
      <w:pPr>
        <w:spacing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Nataša Novak,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mag.prim.educ</w:t>
      </w:r>
      <w:proofErr w:type="spellEnd"/>
    </w:p>
    <w:p w:rsidR="0068206C" w:rsidRPr="0068206C" w:rsidRDefault="0068206C" w:rsidP="0068206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06C" w:rsidRPr="0068206C" w:rsidRDefault="0068206C" w:rsidP="0068206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06C" w:rsidRPr="0068206C" w:rsidRDefault="0068206C" w:rsidP="0068206C">
      <w:pPr>
        <w:spacing w:line="240" w:lineRule="auto"/>
        <w:rPr>
          <w:rFonts w:ascii="Times New Roman" w:hAnsi="Times New Roman" w:cs="Times New Roman"/>
          <w:iCs/>
        </w:rPr>
      </w:pPr>
    </w:p>
    <w:p w:rsidR="0068206C" w:rsidRPr="0068206C" w:rsidRDefault="0068206C" w:rsidP="00682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06C" w:rsidRPr="0068206C" w:rsidRDefault="0068206C" w:rsidP="0068206C"/>
    <w:p w:rsidR="004B6B13" w:rsidRPr="0068206C" w:rsidRDefault="004B6B13"/>
    <w:sectPr w:rsidR="004B6B13" w:rsidRPr="0068206C" w:rsidSect="004226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6DA" w:rsidRDefault="006A26DA">
      <w:pPr>
        <w:spacing w:after="0" w:line="240" w:lineRule="auto"/>
      </w:pPr>
      <w:r>
        <w:separator/>
      </w:r>
    </w:p>
  </w:endnote>
  <w:endnote w:type="continuationSeparator" w:id="0">
    <w:p w:rsidR="006A26DA" w:rsidRDefault="006A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6657"/>
      <w:docPartObj>
        <w:docPartGallery w:val="Page Numbers (Bottom of Page)"/>
        <w:docPartUnique/>
      </w:docPartObj>
    </w:sdtPr>
    <w:sdtEndPr/>
    <w:sdtContent>
      <w:p w:rsidR="000C1A44" w:rsidRDefault="00C5310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CF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C1A44" w:rsidRDefault="006A26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6DA" w:rsidRDefault="006A26DA">
      <w:pPr>
        <w:spacing w:after="0" w:line="240" w:lineRule="auto"/>
      </w:pPr>
      <w:r>
        <w:separator/>
      </w:r>
    </w:p>
  </w:footnote>
  <w:footnote w:type="continuationSeparator" w:id="0">
    <w:p w:rsidR="006A26DA" w:rsidRDefault="006A2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C87"/>
    <w:multiLevelType w:val="hybridMultilevel"/>
    <w:tmpl w:val="6AFE105E"/>
    <w:lvl w:ilvl="0" w:tplc="2FA06E8C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2EF2CC2"/>
    <w:multiLevelType w:val="hybridMultilevel"/>
    <w:tmpl w:val="C262A076"/>
    <w:lvl w:ilvl="0" w:tplc="11345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5C11"/>
    <w:multiLevelType w:val="hybridMultilevel"/>
    <w:tmpl w:val="80A26E48"/>
    <w:lvl w:ilvl="0" w:tplc="ECAE69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C1E46"/>
    <w:multiLevelType w:val="hybridMultilevel"/>
    <w:tmpl w:val="1188F33A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77EA8"/>
    <w:multiLevelType w:val="hybridMultilevel"/>
    <w:tmpl w:val="76F8ADE8"/>
    <w:lvl w:ilvl="0" w:tplc="C37C0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32EE1"/>
    <w:multiLevelType w:val="hybridMultilevel"/>
    <w:tmpl w:val="3BFC94A2"/>
    <w:lvl w:ilvl="0" w:tplc="C37C0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36EF0"/>
    <w:multiLevelType w:val="hybridMultilevel"/>
    <w:tmpl w:val="7ADA751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E65FA"/>
    <w:multiLevelType w:val="hybridMultilevel"/>
    <w:tmpl w:val="62DAA07E"/>
    <w:lvl w:ilvl="0" w:tplc="D38E6B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F4BC5"/>
    <w:multiLevelType w:val="hybridMultilevel"/>
    <w:tmpl w:val="1CFC4720"/>
    <w:lvl w:ilvl="0" w:tplc="3CD890CA">
      <w:start w:val="1"/>
      <w:numFmt w:val="decimal"/>
      <w:lvlText w:val="(%1)"/>
      <w:lvlJc w:val="left"/>
      <w:pPr>
        <w:ind w:left="810" w:hanging="45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B36DD"/>
    <w:multiLevelType w:val="hybridMultilevel"/>
    <w:tmpl w:val="A176AD44"/>
    <w:lvl w:ilvl="0" w:tplc="FC760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438AD"/>
    <w:multiLevelType w:val="hybridMultilevel"/>
    <w:tmpl w:val="E1FC2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1563B"/>
    <w:multiLevelType w:val="hybridMultilevel"/>
    <w:tmpl w:val="4B2C65B6"/>
    <w:lvl w:ilvl="0" w:tplc="4A483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35C77"/>
    <w:multiLevelType w:val="hybridMultilevel"/>
    <w:tmpl w:val="07AE0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D2F22"/>
    <w:multiLevelType w:val="hybridMultilevel"/>
    <w:tmpl w:val="2EB2B136"/>
    <w:lvl w:ilvl="0" w:tplc="5D4ED1D4">
      <w:start w:val="1"/>
      <w:numFmt w:val="decimal"/>
      <w:lvlText w:val="(%1)"/>
      <w:lvlJc w:val="left"/>
      <w:pPr>
        <w:ind w:left="1035" w:hanging="6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B6F81"/>
    <w:multiLevelType w:val="hybridMultilevel"/>
    <w:tmpl w:val="96D85030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66705"/>
    <w:multiLevelType w:val="hybridMultilevel"/>
    <w:tmpl w:val="9E6AEA9C"/>
    <w:lvl w:ilvl="0" w:tplc="F2729AB6">
      <w:start w:val="1"/>
      <w:numFmt w:val="bullet"/>
      <w:lvlText w:val="-"/>
      <w:lvlJc w:val="left"/>
      <w:pPr>
        <w:ind w:left="781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50AD5506"/>
    <w:multiLevelType w:val="hybridMultilevel"/>
    <w:tmpl w:val="89FE4AA8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D75B9"/>
    <w:multiLevelType w:val="hybridMultilevel"/>
    <w:tmpl w:val="3A785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64998"/>
    <w:multiLevelType w:val="hybridMultilevel"/>
    <w:tmpl w:val="B72E027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E125D"/>
    <w:multiLevelType w:val="hybridMultilevel"/>
    <w:tmpl w:val="A0CA15E0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51772"/>
    <w:multiLevelType w:val="hybridMultilevel"/>
    <w:tmpl w:val="FB7099BA"/>
    <w:lvl w:ilvl="0" w:tplc="4F0A8154">
      <w:start w:val="1"/>
      <w:numFmt w:val="decimal"/>
      <w:lvlText w:val="(%1)"/>
      <w:lvlJc w:val="left"/>
      <w:pPr>
        <w:ind w:left="54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183" w:hanging="360"/>
      </w:pPr>
    </w:lvl>
    <w:lvl w:ilvl="2" w:tplc="041A001B" w:tentative="1">
      <w:start w:val="1"/>
      <w:numFmt w:val="lowerRoman"/>
      <w:lvlText w:val="%3."/>
      <w:lvlJc w:val="right"/>
      <w:pPr>
        <w:ind w:left="6903" w:hanging="180"/>
      </w:pPr>
    </w:lvl>
    <w:lvl w:ilvl="3" w:tplc="041A000F" w:tentative="1">
      <w:start w:val="1"/>
      <w:numFmt w:val="decimal"/>
      <w:lvlText w:val="%4."/>
      <w:lvlJc w:val="left"/>
      <w:pPr>
        <w:ind w:left="7623" w:hanging="360"/>
      </w:pPr>
    </w:lvl>
    <w:lvl w:ilvl="4" w:tplc="041A0019" w:tentative="1">
      <w:start w:val="1"/>
      <w:numFmt w:val="lowerLetter"/>
      <w:lvlText w:val="%5."/>
      <w:lvlJc w:val="left"/>
      <w:pPr>
        <w:ind w:left="8343" w:hanging="360"/>
      </w:pPr>
    </w:lvl>
    <w:lvl w:ilvl="5" w:tplc="041A001B" w:tentative="1">
      <w:start w:val="1"/>
      <w:numFmt w:val="lowerRoman"/>
      <w:lvlText w:val="%6."/>
      <w:lvlJc w:val="right"/>
      <w:pPr>
        <w:ind w:left="9063" w:hanging="180"/>
      </w:pPr>
    </w:lvl>
    <w:lvl w:ilvl="6" w:tplc="041A000F" w:tentative="1">
      <w:start w:val="1"/>
      <w:numFmt w:val="decimal"/>
      <w:lvlText w:val="%7."/>
      <w:lvlJc w:val="left"/>
      <w:pPr>
        <w:ind w:left="9783" w:hanging="360"/>
      </w:pPr>
    </w:lvl>
    <w:lvl w:ilvl="7" w:tplc="041A0019" w:tentative="1">
      <w:start w:val="1"/>
      <w:numFmt w:val="lowerLetter"/>
      <w:lvlText w:val="%8."/>
      <w:lvlJc w:val="left"/>
      <w:pPr>
        <w:ind w:left="10503" w:hanging="360"/>
      </w:pPr>
    </w:lvl>
    <w:lvl w:ilvl="8" w:tplc="041A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1" w15:restartNumberingAfterBreak="0">
    <w:nsid w:val="71493C0C"/>
    <w:multiLevelType w:val="hybridMultilevel"/>
    <w:tmpl w:val="CCC650E4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A0363"/>
    <w:multiLevelType w:val="hybridMultilevel"/>
    <w:tmpl w:val="FC1C5B3E"/>
    <w:lvl w:ilvl="0" w:tplc="EFB80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47EA6"/>
    <w:multiLevelType w:val="hybridMultilevel"/>
    <w:tmpl w:val="119E4020"/>
    <w:lvl w:ilvl="0" w:tplc="F2729A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9307D"/>
    <w:multiLevelType w:val="hybridMultilevel"/>
    <w:tmpl w:val="AB462272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890A2C"/>
    <w:multiLevelType w:val="hybridMultilevel"/>
    <w:tmpl w:val="CA7C86B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9"/>
  </w:num>
  <w:num w:numId="5">
    <w:abstractNumId w:val="20"/>
  </w:num>
  <w:num w:numId="6">
    <w:abstractNumId w:val="18"/>
  </w:num>
  <w:num w:numId="7">
    <w:abstractNumId w:val="7"/>
  </w:num>
  <w:num w:numId="8">
    <w:abstractNumId w:val="1"/>
  </w:num>
  <w:num w:numId="9">
    <w:abstractNumId w:val="22"/>
  </w:num>
  <w:num w:numId="10">
    <w:abstractNumId w:val="17"/>
  </w:num>
  <w:num w:numId="11">
    <w:abstractNumId w:val="12"/>
  </w:num>
  <w:num w:numId="12">
    <w:abstractNumId w:val="16"/>
  </w:num>
  <w:num w:numId="13">
    <w:abstractNumId w:val="19"/>
  </w:num>
  <w:num w:numId="14">
    <w:abstractNumId w:val="25"/>
  </w:num>
  <w:num w:numId="15">
    <w:abstractNumId w:val="6"/>
  </w:num>
  <w:num w:numId="16">
    <w:abstractNumId w:val="3"/>
  </w:num>
  <w:num w:numId="17">
    <w:abstractNumId w:val="21"/>
  </w:num>
  <w:num w:numId="18">
    <w:abstractNumId w:val="24"/>
  </w:num>
  <w:num w:numId="19">
    <w:abstractNumId w:val="2"/>
  </w:num>
  <w:num w:numId="20">
    <w:abstractNumId w:val="10"/>
  </w:num>
  <w:num w:numId="21">
    <w:abstractNumId w:val="4"/>
  </w:num>
  <w:num w:numId="22">
    <w:abstractNumId w:val="5"/>
  </w:num>
  <w:num w:numId="23">
    <w:abstractNumId w:val="15"/>
  </w:num>
  <w:num w:numId="24">
    <w:abstractNumId w:val="23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6C"/>
    <w:rsid w:val="00001F10"/>
    <w:rsid w:val="00027CF0"/>
    <w:rsid w:val="00082079"/>
    <w:rsid w:val="00087E3D"/>
    <w:rsid w:val="000B3379"/>
    <w:rsid w:val="000C287C"/>
    <w:rsid w:val="00105887"/>
    <w:rsid w:val="0010734D"/>
    <w:rsid w:val="0012633A"/>
    <w:rsid w:val="0013321F"/>
    <w:rsid w:val="00165BE5"/>
    <w:rsid w:val="001D3D9A"/>
    <w:rsid w:val="001E6570"/>
    <w:rsid w:val="002217AF"/>
    <w:rsid w:val="00233A57"/>
    <w:rsid w:val="00237F2F"/>
    <w:rsid w:val="002E4232"/>
    <w:rsid w:val="002E7311"/>
    <w:rsid w:val="0030746E"/>
    <w:rsid w:val="00324C0A"/>
    <w:rsid w:val="00342049"/>
    <w:rsid w:val="00374F40"/>
    <w:rsid w:val="003C23B0"/>
    <w:rsid w:val="00413C26"/>
    <w:rsid w:val="004725AB"/>
    <w:rsid w:val="004B6B13"/>
    <w:rsid w:val="005023A3"/>
    <w:rsid w:val="00511676"/>
    <w:rsid w:val="005648D2"/>
    <w:rsid w:val="005949DF"/>
    <w:rsid w:val="00595185"/>
    <w:rsid w:val="006035BB"/>
    <w:rsid w:val="00670C7E"/>
    <w:rsid w:val="0068206C"/>
    <w:rsid w:val="006A26DA"/>
    <w:rsid w:val="007170D3"/>
    <w:rsid w:val="00730102"/>
    <w:rsid w:val="007A2AE3"/>
    <w:rsid w:val="00837C7C"/>
    <w:rsid w:val="008973ED"/>
    <w:rsid w:val="008B7BAD"/>
    <w:rsid w:val="008D7966"/>
    <w:rsid w:val="009473EE"/>
    <w:rsid w:val="00A367B9"/>
    <w:rsid w:val="00B347F2"/>
    <w:rsid w:val="00B35895"/>
    <w:rsid w:val="00B37FAF"/>
    <w:rsid w:val="00B43D44"/>
    <w:rsid w:val="00BC3353"/>
    <w:rsid w:val="00C53102"/>
    <w:rsid w:val="00C63967"/>
    <w:rsid w:val="00C71C36"/>
    <w:rsid w:val="00C87AA1"/>
    <w:rsid w:val="00CC370C"/>
    <w:rsid w:val="00CF1EDA"/>
    <w:rsid w:val="00D9259E"/>
    <w:rsid w:val="00DB6B7E"/>
    <w:rsid w:val="00E13E6E"/>
    <w:rsid w:val="00EC079D"/>
    <w:rsid w:val="00F46DCC"/>
    <w:rsid w:val="00FE0170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1C1D"/>
  <w15:docId w15:val="{E09F40E8-7E9C-478E-9E79-6FAB16A2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06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8206C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82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206C"/>
  </w:style>
  <w:style w:type="paragraph" w:styleId="Bezproreda">
    <w:name w:val="No Spacing"/>
    <w:basedOn w:val="Normal"/>
    <w:uiPriority w:val="1"/>
    <w:qFormat/>
    <w:rsid w:val="0068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8206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8206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8206C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3371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44</cp:revision>
  <cp:lastPrinted>2023-11-16T11:49:00Z</cp:lastPrinted>
  <dcterms:created xsi:type="dcterms:W3CDTF">2023-09-26T06:43:00Z</dcterms:created>
  <dcterms:modified xsi:type="dcterms:W3CDTF">2023-11-20T06:48:00Z</dcterms:modified>
</cp:coreProperties>
</file>